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F" w:rsidRPr="00EB0E83" w:rsidRDefault="00CB4FCF" w:rsidP="005D2D7E">
      <w:pPr>
        <w:tabs>
          <w:tab w:val="left" w:pos="600"/>
          <w:tab w:val="left" w:pos="8520"/>
        </w:tabs>
        <w:rPr>
          <w:b/>
        </w:rPr>
      </w:pPr>
    </w:p>
    <w:p w:rsidR="00CB4FCF" w:rsidRPr="00EB0E83" w:rsidRDefault="00AC3AFE" w:rsidP="0014175E">
      <w:pPr>
        <w:jc w:val="center"/>
        <w:rPr>
          <w:b/>
          <w:sz w:val="28"/>
          <w:szCs w:val="28"/>
        </w:rPr>
      </w:pPr>
      <w:r w:rsidRPr="00EB0E83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7" o:title=""/>
          </v:shape>
        </w:pict>
      </w:r>
    </w:p>
    <w:p w:rsidR="0014175E" w:rsidRPr="00EB0E83" w:rsidRDefault="0014175E" w:rsidP="0014175E">
      <w:pPr>
        <w:jc w:val="center"/>
        <w:rPr>
          <w:b/>
          <w:sz w:val="28"/>
          <w:szCs w:val="28"/>
        </w:rPr>
      </w:pPr>
      <w:r w:rsidRPr="00EB0E83">
        <w:rPr>
          <w:b/>
          <w:sz w:val="28"/>
          <w:szCs w:val="28"/>
        </w:rPr>
        <w:t xml:space="preserve">АДМИНИСТРАЦИЯ </w:t>
      </w:r>
    </w:p>
    <w:p w:rsidR="0014175E" w:rsidRPr="00EB0E83" w:rsidRDefault="0014175E" w:rsidP="0014175E">
      <w:pPr>
        <w:jc w:val="center"/>
        <w:rPr>
          <w:b/>
          <w:sz w:val="28"/>
          <w:szCs w:val="28"/>
        </w:rPr>
      </w:pPr>
      <w:r w:rsidRPr="00EB0E83">
        <w:rPr>
          <w:b/>
          <w:sz w:val="28"/>
          <w:szCs w:val="28"/>
        </w:rPr>
        <w:t>ПОЛТАВСКОГО СЕЛЬСКОГО ПОСЕЛЕНИЯ</w:t>
      </w:r>
    </w:p>
    <w:p w:rsidR="0014175E" w:rsidRPr="00EB0E83" w:rsidRDefault="0014175E" w:rsidP="003C1237">
      <w:pPr>
        <w:tabs>
          <w:tab w:val="left" w:pos="600"/>
          <w:tab w:val="left" w:pos="8520"/>
        </w:tabs>
        <w:jc w:val="center"/>
        <w:rPr>
          <w:sz w:val="28"/>
          <w:szCs w:val="28"/>
        </w:rPr>
      </w:pPr>
      <w:r w:rsidRPr="00EB0E83">
        <w:rPr>
          <w:b/>
          <w:sz w:val="28"/>
          <w:szCs w:val="28"/>
        </w:rPr>
        <w:t>КРАСНОАРМЕЙСКОГО  РАЙОНА</w:t>
      </w:r>
    </w:p>
    <w:p w:rsidR="0014175E" w:rsidRPr="00EB0E83" w:rsidRDefault="0014175E" w:rsidP="0014175E">
      <w:pPr>
        <w:jc w:val="center"/>
        <w:rPr>
          <w:b/>
          <w:sz w:val="28"/>
          <w:szCs w:val="28"/>
        </w:rPr>
      </w:pPr>
    </w:p>
    <w:p w:rsidR="000A685A" w:rsidRPr="00EB0E83" w:rsidRDefault="006D4278" w:rsidP="0014175E">
      <w:pPr>
        <w:pStyle w:val="a3"/>
      </w:pPr>
      <w:r>
        <w:rPr>
          <w:szCs w:val="32"/>
        </w:rPr>
        <w:t xml:space="preserve">          </w:t>
      </w:r>
      <w:r w:rsidR="00D83A57" w:rsidRPr="00EB0E83">
        <w:rPr>
          <w:szCs w:val="32"/>
        </w:rPr>
        <w:t xml:space="preserve"> </w:t>
      </w:r>
      <w:r w:rsidR="0014175E" w:rsidRPr="00EB0E83">
        <w:rPr>
          <w:szCs w:val="32"/>
        </w:rPr>
        <w:t xml:space="preserve">П О С Т А Н О В Л Е Н И Е </w:t>
      </w:r>
      <w:r w:rsidR="00437369" w:rsidRPr="00EB0E83">
        <w:rPr>
          <w:szCs w:val="32"/>
        </w:rPr>
        <w:t xml:space="preserve"> </w:t>
      </w:r>
      <w:r w:rsidR="00883CEC" w:rsidRPr="00EB0E83">
        <w:rPr>
          <w:szCs w:val="32"/>
        </w:rPr>
        <w:t xml:space="preserve">  </w:t>
      </w:r>
      <w:r>
        <w:rPr>
          <w:szCs w:val="32"/>
        </w:rPr>
        <w:t xml:space="preserve">  </w:t>
      </w:r>
    </w:p>
    <w:p w:rsidR="000A685A" w:rsidRPr="00EB0E83" w:rsidRDefault="000A685A" w:rsidP="0014175E">
      <w:pPr>
        <w:pStyle w:val="a3"/>
      </w:pPr>
    </w:p>
    <w:p w:rsidR="0014175E" w:rsidRPr="00EB0E83" w:rsidRDefault="00423B58" w:rsidP="0014175E">
      <w:pPr>
        <w:pStyle w:val="aa"/>
        <w:rPr>
          <w:lang w:val="ru-RU"/>
        </w:rPr>
      </w:pPr>
      <w:r w:rsidRPr="00EB0E83">
        <w:rPr>
          <w:lang w:val="ru-RU"/>
        </w:rPr>
        <w:t>о</w:t>
      </w:r>
      <w:r w:rsidR="00C17B11" w:rsidRPr="00EB0E83">
        <w:rPr>
          <w:lang w:val="ru-RU"/>
        </w:rPr>
        <w:t>т</w:t>
      </w:r>
      <w:r w:rsidRPr="00EB0E83">
        <w:rPr>
          <w:lang w:val="ru-RU"/>
        </w:rPr>
        <w:t xml:space="preserve"> </w:t>
      </w:r>
      <w:r w:rsidR="004000F1">
        <w:rPr>
          <w:lang w:val="ru-RU"/>
        </w:rPr>
        <w:t>26.02.2020</w:t>
      </w:r>
      <w:r w:rsidR="002B474C" w:rsidRPr="00EB0E83">
        <w:rPr>
          <w:lang w:val="ru-RU"/>
        </w:rPr>
        <w:t xml:space="preserve">           </w:t>
      </w:r>
      <w:r w:rsidR="0014175E" w:rsidRPr="00EB0E83">
        <w:rPr>
          <w:lang w:val="ru-RU"/>
        </w:rPr>
        <w:t xml:space="preserve">                                    </w:t>
      </w:r>
      <w:r w:rsidR="00003CDD" w:rsidRPr="00EB0E83">
        <w:rPr>
          <w:lang w:val="ru-RU"/>
        </w:rPr>
        <w:t xml:space="preserve">     </w:t>
      </w:r>
      <w:r w:rsidR="00E33921" w:rsidRPr="00EB0E83">
        <w:rPr>
          <w:lang w:val="ru-RU"/>
        </w:rPr>
        <w:t xml:space="preserve">  </w:t>
      </w:r>
      <w:r w:rsidR="00003CDD" w:rsidRPr="00EB0E83">
        <w:rPr>
          <w:lang w:val="ru-RU"/>
        </w:rPr>
        <w:t xml:space="preserve"> </w:t>
      </w:r>
      <w:r w:rsidR="00332922" w:rsidRPr="00EB0E83">
        <w:rPr>
          <w:lang w:val="ru-RU"/>
        </w:rPr>
        <w:t xml:space="preserve">       </w:t>
      </w:r>
      <w:r w:rsidR="00003CDD" w:rsidRPr="00EB0E83">
        <w:rPr>
          <w:lang w:val="ru-RU"/>
        </w:rPr>
        <w:t xml:space="preserve">     </w:t>
      </w:r>
      <w:r w:rsidR="00E33921" w:rsidRPr="00EB0E83">
        <w:rPr>
          <w:lang w:val="ru-RU"/>
        </w:rPr>
        <w:t xml:space="preserve"> </w:t>
      </w:r>
      <w:r w:rsidR="00B667E5" w:rsidRPr="00EB0E83">
        <w:rPr>
          <w:lang w:val="ru-RU"/>
        </w:rPr>
        <w:t xml:space="preserve">  </w:t>
      </w:r>
      <w:r w:rsidR="007C2EE9">
        <w:rPr>
          <w:lang w:val="ru-RU"/>
        </w:rPr>
        <w:t xml:space="preserve">        </w:t>
      </w:r>
      <w:r w:rsidR="00B667E5" w:rsidRPr="00EB0E83">
        <w:rPr>
          <w:lang w:val="ru-RU"/>
        </w:rPr>
        <w:t xml:space="preserve">      </w:t>
      </w:r>
      <w:r w:rsidR="00E33921" w:rsidRPr="00EB0E83">
        <w:rPr>
          <w:lang w:val="ru-RU"/>
        </w:rPr>
        <w:t xml:space="preserve"> </w:t>
      </w:r>
      <w:r w:rsidR="00003CDD" w:rsidRPr="00EB0E83">
        <w:rPr>
          <w:lang w:val="ru-RU"/>
        </w:rPr>
        <w:t xml:space="preserve"> </w:t>
      </w:r>
      <w:r w:rsidR="004000F1">
        <w:rPr>
          <w:lang w:val="ru-RU"/>
        </w:rPr>
        <w:t xml:space="preserve">    </w:t>
      </w:r>
      <w:r w:rsidR="000A6BC8">
        <w:rPr>
          <w:lang w:val="ru-RU"/>
        </w:rPr>
        <w:t xml:space="preserve">       </w:t>
      </w:r>
      <w:r w:rsidR="00F15ACD">
        <w:rPr>
          <w:lang w:val="ru-RU"/>
        </w:rPr>
        <w:t xml:space="preserve"> </w:t>
      </w:r>
      <w:r w:rsidR="00566920">
        <w:rPr>
          <w:lang w:val="ru-RU"/>
        </w:rPr>
        <w:t xml:space="preserve"> </w:t>
      </w:r>
      <w:r w:rsidR="00F15ACD">
        <w:rPr>
          <w:lang w:val="ru-RU"/>
        </w:rPr>
        <w:t xml:space="preserve">      </w:t>
      </w:r>
      <w:r w:rsidR="004000F1">
        <w:rPr>
          <w:lang w:val="ru-RU"/>
        </w:rPr>
        <w:t xml:space="preserve"> </w:t>
      </w:r>
      <w:r w:rsidR="0014175E" w:rsidRPr="00EB0E83">
        <w:rPr>
          <w:lang w:val="ru-RU"/>
        </w:rPr>
        <w:t xml:space="preserve">№ </w:t>
      </w:r>
      <w:r w:rsidR="004000F1">
        <w:rPr>
          <w:lang w:val="ru-RU"/>
        </w:rPr>
        <w:t>34</w:t>
      </w:r>
    </w:p>
    <w:p w:rsidR="0014175E" w:rsidRPr="00EB0E83" w:rsidRDefault="0014175E" w:rsidP="0014175E">
      <w:pPr>
        <w:jc w:val="center"/>
        <w:rPr>
          <w:bCs/>
        </w:rPr>
      </w:pPr>
      <w:r w:rsidRPr="00EB0E83">
        <w:rPr>
          <w:bCs/>
        </w:rPr>
        <w:t>станица Полтавская</w:t>
      </w:r>
    </w:p>
    <w:p w:rsidR="000A685A" w:rsidRPr="00EB0E83" w:rsidRDefault="000A685A" w:rsidP="0014175E">
      <w:pPr>
        <w:jc w:val="center"/>
      </w:pPr>
    </w:p>
    <w:p w:rsidR="002B474C" w:rsidRPr="00EB0E83" w:rsidRDefault="002B474C" w:rsidP="00482D86">
      <w:pPr>
        <w:tabs>
          <w:tab w:val="left" w:pos="600"/>
        </w:tabs>
        <w:jc w:val="center"/>
      </w:pPr>
    </w:p>
    <w:p w:rsidR="00C93B55" w:rsidRDefault="00C93B55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836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внесении изменений</w:t>
      </w:r>
      <w:r w:rsidR="00E836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постановление администрации</w:t>
      </w:r>
    </w:p>
    <w:p w:rsidR="00C93B55" w:rsidRDefault="00C93B55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 Красноармейского района</w:t>
      </w:r>
    </w:p>
    <w:p w:rsidR="002E4ED8" w:rsidRDefault="00C93B55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26 октября 2018 года</w:t>
      </w:r>
      <w:r w:rsidR="002E4ED8">
        <w:rPr>
          <w:b/>
          <w:sz w:val="28"/>
          <w:szCs w:val="28"/>
        </w:rPr>
        <w:t xml:space="preserve"> № 311</w:t>
      </w:r>
      <w:r>
        <w:rPr>
          <w:b/>
          <w:sz w:val="28"/>
          <w:szCs w:val="28"/>
        </w:rPr>
        <w:t xml:space="preserve"> «</w:t>
      </w:r>
      <w:r w:rsidR="00CA6F0C" w:rsidRPr="00865C34">
        <w:rPr>
          <w:b/>
          <w:sz w:val="28"/>
          <w:szCs w:val="28"/>
        </w:rPr>
        <w:t>Об утверждении</w:t>
      </w:r>
      <w:r w:rsidR="00B5003A" w:rsidRPr="00865C34">
        <w:rPr>
          <w:b/>
          <w:sz w:val="28"/>
          <w:szCs w:val="28"/>
        </w:rPr>
        <w:t xml:space="preserve"> </w:t>
      </w:r>
      <w:r w:rsidR="00CA6F0C" w:rsidRPr="00865C34">
        <w:rPr>
          <w:b/>
          <w:sz w:val="28"/>
          <w:szCs w:val="28"/>
        </w:rPr>
        <w:t>Порядка</w:t>
      </w:r>
    </w:p>
    <w:p w:rsidR="002E4ED8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принятия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решения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 xml:space="preserve">о </w:t>
      </w:r>
      <w:r w:rsidR="00990BE9" w:rsidRPr="00865C34">
        <w:rPr>
          <w:b/>
          <w:sz w:val="28"/>
          <w:szCs w:val="28"/>
        </w:rPr>
        <w:t>п</w:t>
      </w:r>
      <w:r w:rsidRPr="00865C34">
        <w:rPr>
          <w:b/>
          <w:sz w:val="28"/>
          <w:szCs w:val="28"/>
        </w:rPr>
        <w:t>редоставлении</w:t>
      </w:r>
      <w:r w:rsidR="00990BE9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бюджетных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инвестиций</w:t>
      </w:r>
    </w:p>
    <w:p w:rsidR="002E4ED8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юридическим</w:t>
      </w:r>
      <w:r w:rsidR="00990BE9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лицам, не являющимся</w:t>
      </w:r>
      <w:r w:rsidR="00C93B55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государственными</w:t>
      </w:r>
      <w:r w:rsidR="006B4E71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или</w:t>
      </w:r>
    </w:p>
    <w:p w:rsidR="002E4ED8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муниципальными учреждениями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</w:t>
      </w:r>
      <w:r w:rsidR="00C93B55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государственными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или</w:t>
      </w:r>
    </w:p>
    <w:p w:rsidR="002E4ED8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муниципал</w:t>
      </w:r>
      <w:r w:rsidR="006B4E71" w:rsidRPr="00865C34">
        <w:rPr>
          <w:b/>
          <w:sz w:val="28"/>
          <w:szCs w:val="28"/>
        </w:rPr>
        <w:t>ь</w:t>
      </w:r>
      <w:r w:rsidRPr="00865C34">
        <w:rPr>
          <w:b/>
          <w:sz w:val="28"/>
          <w:szCs w:val="28"/>
        </w:rPr>
        <w:t>ными</w:t>
      </w:r>
      <w:r w:rsidR="002E4ED8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унитарными</w:t>
      </w:r>
      <w:r w:rsidR="00DA0F88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предприятиями,</w:t>
      </w:r>
      <w:r w:rsidR="00313AB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в</w:t>
      </w:r>
      <w:r w:rsidR="00B5003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объекты</w:t>
      </w:r>
    </w:p>
    <w:p w:rsidR="002E4ED8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капитального строительства</w:t>
      </w:r>
      <w:r w:rsidR="006B4E71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</w:t>
      </w:r>
      <w:r w:rsidR="006B4E71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(или)</w:t>
      </w:r>
      <w:r w:rsidR="005F756B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на</w:t>
      </w:r>
      <w:r w:rsidR="00313AB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приобретение</w:t>
      </w:r>
      <w:r w:rsidR="00313AB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объектов</w:t>
      </w:r>
    </w:p>
    <w:p w:rsidR="00DF03F2" w:rsidRPr="00865C34" w:rsidRDefault="00CA6F0C" w:rsidP="007F36C9">
      <w:pPr>
        <w:tabs>
          <w:tab w:val="left" w:pos="720"/>
          <w:tab w:val="left" w:pos="8520"/>
          <w:tab w:val="left" w:pos="9480"/>
        </w:tabs>
        <w:jc w:val="center"/>
        <w:rPr>
          <w:b/>
        </w:rPr>
      </w:pPr>
      <w:r w:rsidRPr="00865C34">
        <w:rPr>
          <w:b/>
          <w:sz w:val="28"/>
          <w:szCs w:val="28"/>
        </w:rPr>
        <w:t>недвижимого</w:t>
      </w:r>
      <w:r w:rsidR="00313ABA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имущества</w:t>
      </w:r>
      <w:r w:rsidR="006B4E71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за</w:t>
      </w:r>
      <w:r w:rsidR="006B4E71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сче</w:t>
      </w:r>
      <w:r w:rsidR="006B4E71" w:rsidRPr="00865C34">
        <w:rPr>
          <w:b/>
          <w:sz w:val="28"/>
          <w:szCs w:val="28"/>
        </w:rPr>
        <w:t>т с</w:t>
      </w:r>
      <w:r w:rsidRPr="00865C34">
        <w:rPr>
          <w:b/>
          <w:sz w:val="28"/>
          <w:szCs w:val="28"/>
        </w:rPr>
        <w:t>редств местн</w:t>
      </w:r>
      <w:r w:rsidRPr="00865C34">
        <w:rPr>
          <w:b/>
          <w:sz w:val="28"/>
          <w:szCs w:val="28"/>
        </w:rPr>
        <w:t>о</w:t>
      </w:r>
      <w:r w:rsidRPr="00865C34">
        <w:rPr>
          <w:b/>
          <w:sz w:val="28"/>
          <w:szCs w:val="28"/>
        </w:rPr>
        <w:t>го бюджета</w:t>
      </w:r>
      <w:r w:rsidR="00C93B55">
        <w:rPr>
          <w:b/>
          <w:sz w:val="28"/>
          <w:szCs w:val="28"/>
        </w:rPr>
        <w:t>»</w:t>
      </w:r>
    </w:p>
    <w:p w:rsidR="00B63D24" w:rsidRPr="00865C34" w:rsidRDefault="00B63D24" w:rsidP="00B63D24">
      <w:pPr>
        <w:tabs>
          <w:tab w:val="left" w:pos="709"/>
        </w:tabs>
      </w:pPr>
    </w:p>
    <w:p w:rsidR="00230C9F" w:rsidRPr="00865C34" w:rsidRDefault="008C013E" w:rsidP="007F36C9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t>В соответствии</w:t>
      </w:r>
      <w:r w:rsidR="003D1D26" w:rsidRPr="00865C34">
        <w:rPr>
          <w:sz w:val="28"/>
          <w:szCs w:val="28"/>
        </w:rPr>
        <w:t xml:space="preserve"> со статьей 80 </w:t>
      </w:r>
      <w:hyperlink r:id="rId8" w:history="1">
        <w:r w:rsidR="003D1D26" w:rsidRPr="00865C34">
          <w:rPr>
            <w:rStyle w:val="af5"/>
            <w:color w:val="auto"/>
            <w:sz w:val="28"/>
            <w:szCs w:val="28"/>
            <w:u w:val="none"/>
          </w:rPr>
          <w:t>Бюджетного кодекса Р</w:t>
        </w:r>
        <w:r w:rsidR="008E67D5" w:rsidRPr="00865C34">
          <w:rPr>
            <w:rStyle w:val="af5"/>
            <w:color w:val="auto"/>
            <w:sz w:val="28"/>
            <w:szCs w:val="28"/>
            <w:u w:val="none"/>
          </w:rPr>
          <w:t>Ф</w:t>
        </w:r>
      </w:hyperlink>
      <w:r w:rsidR="003D1D26" w:rsidRPr="00865C34">
        <w:rPr>
          <w:sz w:val="28"/>
          <w:szCs w:val="28"/>
        </w:rPr>
        <w:t>,</w:t>
      </w:r>
      <w:r w:rsidRPr="00865C34">
        <w:rPr>
          <w:sz w:val="28"/>
          <w:szCs w:val="28"/>
        </w:rPr>
        <w:t xml:space="preserve"> </w:t>
      </w:r>
      <w:r w:rsidRPr="00315842">
        <w:rPr>
          <w:sz w:val="28"/>
          <w:szCs w:val="28"/>
        </w:rPr>
        <w:t>Федеральным з</w:t>
      </w:r>
      <w:r w:rsidRPr="00315842">
        <w:rPr>
          <w:sz w:val="28"/>
          <w:szCs w:val="28"/>
        </w:rPr>
        <w:t>а</w:t>
      </w:r>
      <w:r w:rsidRPr="00315842">
        <w:rPr>
          <w:sz w:val="28"/>
          <w:szCs w:val="28"/>
        </w:rPr>
        <w:t xml:space="preserve">коном от 6 октября 2003 </w:t>
      </w:r>
      <w:r w:rsidR="004042DA" w:rsidRPr="00315842">
        <w:rPr>
          <w:sz w:val="28"/>
          <w:szCs w:val="28"/>
        </w:rPr>
        <w:t xml:space="preserve">№ </w:t>
      </w:r>
      <w:r w:rsidRPr="00315842">
        <w:rPr>
          <w:sz w:val="28"/>
          <w:szCs w:val="28"/>
        </w:rPr>
        <w:t xml:space="preserve">131-ФЗ </w:t>
      </w:r>
      <w:r w:rsidR="00315842" w:rsidRPr="00315842">
        <w:rPr>
          <w:sz w:val="28"/>
          <w:szCs w:val="28"/>
        </w:rPr>
        <w:t>«</w:t>
      </w:r>
      <w:r w:rsidRPr="00315842">
        <w:rPr>
          <w:sz w:val="28"/>
          <w:szCs w:val="28"/>
        </w:rPr>
        <w:t>Об общих принципах организации местн</w:t>
      </w:r>
      <w:r w:rsidRPr="00315842">
        <w:rPr>
          <w:sz w:val="28"/>
          <w:szCs w:val="28"/>
        </w:rPr>
        <w:t>о</w:t>
      </w:r>
      <w:r w:rsidRPr="00315842">
        <w:rPr>
          <w:sz w:val="28"/>
          <w:szCs w:val="28"/>
        </w:rPr>
        <w:t>го самоуправления в Российской Федерации</w:t>
      </w:r>
      <w:r w:rsidR="00315842">
        <w:rPr>
          <w:sz w:val="28"/>
          <w:szCs w:val="28"/>
        </w:rPr>
        <w:t>»</w:t>
      </w:r>
      <w:r w:rsidRPr="00865C34">
        <w:rPr>
          <w:sz w:val="28"/>
          <w:szCs w:val="28"/>
        </w:rPr>
        <w:t xml:space="preserve"> </w:t>
      </w:r>
      <w:r w:rsidR="00027E30" w:rsidRPr="00865C34">
        <w:rPr>
          <w:sz w:val="28"/>
          <w:szCs w:val="28"/>
        </w:rPr>
        <w:t>администраци</w:t>
      </w:r>
      <w:r w:rsidR="00C17B11" w:rsidRPr="00865C34">
        <w:rPr>
          <w:sz w:val="28"/>
          <w:szCs w:val="28"/>
        </w:rPr>
        <w:t>я</w:t>
      </w:r>
      <w:r w:rsidR="00027E30" w:rsidRPr="00865C34">
        <w:rPr>
          <w:sz w:val="28"/>
          <w:szCs w:val="28"/>
        </w:rPr>
        <w:t xml:space="preserve"> Полтавского сельского поселения Красноармейского ра</w:t>
      </w:r>
      <w:r w:rsidR="00027E30" w:rsidRPr="00865C34">
        <w:rPr>
          <w:sz w:val="28"/>
          <w:szCs w:val="28"/>
        </w:rPr>
        <w:t>й</w:t>
      </w:r>
      <w:r w:rsidR="00027E30" w:rsidRPr="00865C34">
        <w:rPr>
          <w:sz w:val="28"/>
          <w:szCs w:val="28"/>
        </w:rPr>
        <w:t>она</w:t>
      </w:r>
      <w:r w:rsidR="006B4E71" w:rsidRPr="00865C34">
        <w:rPr>
          <w:sz w:val="28"/>
          <w:szCs w:val="28"/>
        </w:rPr>
        <w:t xml:space="preserve"> </w:t>
      </w:r>
      <w:r w:rsidR="00C17B11" w:rsidRPr="00865C34">
        <w:rPr>
          <w:sz w:val="28"/>
          <w:szCs w:val="28"/>
        </w:rPr>
        <w:t xml:space="preserve">п о с т а н о в л я </w:t>
      </w:r>
      <w:r w:rsidR="00915BB9">
        <w:rPr>
          <w:sz w:val="28"/>
          <w:szCs w:val="28"/>
        </w:rPr>
        <w:t>е</w:t>
      </w:r>
      <w:r w:rsidR="00813B21">
        <w:rPr>
          <w:sz w:val="28"/>
          <w:szCs w:val="28"/>
        </w:rPr>
        <w:t xml:space="preserve"> </w:t>
      </w:r>
      <w:r w:rsidR="00915BB9">
        <w:rPr>
          <w:sz w:val="28"/>
          <w:szCs w:val="28"/>
        </w:rPr>
        <w:t>т</w:t>
      </w:r>
      <w:r w:rsidR="00DF03F2" w:rsidRPr="00865C34">
        <w:rPr>
          <w:sz w:val="28"/>
          <w:szCs w:val="28"/>
        </w:rPr>
        <w:t>:</w:t>
      </w:r>
    </w:p>
    <w:p w:rsidR="00230C9F" w:rsidRPr="00865C34" w:rsidRDefault="00230C9F" w:rsidP="007F36C9">
      <w:pPr>
        <w:pStyle w:val="2"/>
        <w:ind w:firstLine="720"/>
        <w:jc w:val="both"/>
      </w:pPr>
      <w:r w:rsidRPr="00865C34">
        <w:t xml:space="preserve">1. </w:t>
      </w:r>
      <w:r w:rsidR="00C93B55">
        <w:t>Внести изменения в постановление администрации Полт</w:t>
      </w:r>
      <w:r w:rsidR="009B1202">
        <w:t>авского сел</w:t>
      </w:r>
      <w:r w:rsidR="009B1202">
        <w:t>ь</w:t>
      </w:r>
      <w:r w:rsidR="009B1202">
        <w:t>ского поселения Красноармейского района от 26 октября 2018 г</w:t>
      </w:r>
      <w:r w:rsidR="009B1202">
        <w:t>о</w:t>
      </w:r>
      <w:r w:rsidR="009B1202">
        <w:t>да</w:t>
      </w:r>
      <w:r w:rsidR="0068126A">
        <w:t xml:space="preserve"> № 311</w:t>
      </w:r>
      <w:r w:rsidR="009B1202">
        <w:t xml:space="preserve"> «Об утверждении</w:t>
      </w:r>
      <w:r w:rsidRPr="00865C34">
        <w:t xml:space="preserve"> </w:t>
      </w:r>
      <w:hyperlink r:id="rId9" w:history="1">
        <w:r w:rsidRPr="00865C34">
          <w:t>Порядк</w:t>
        </w:r>
      </w:hyperlink>
      <w:r w:rsidR="009B1202">
        <w:t>а</w:t>
      </w:r>
      <w:r w:rsidRPr="00865C34">
        <w:t xml:space="preserve"> </w:t>
      </w:r>
      <w:r w:rsidR="00CA6F0C" w:rsidRPr="00865C34">
        <w:rPr>
          <w:szCs w:val="28"/>
        </w:rPr>
        <w:t>принятия решения о предоставлении бюджетных инв</w:t>
      </w:r>
      <w:r w:rsidR="00CA6F0C" w:rsidRPr="00865C34">
        <w:rPr>
          <w:szCs w:val="28"/>
        </w:rPr>
        <w:t>е</w:t>
      </w:r>
      <w:r w:rsidR="00CA6F0C" w:rsidRPr="00865C34">
        <w:rPr>
          <w:szCs w:val="28"/>
        </w:rPr>
        <w:t>стиций юридическим лицам, не являющимся государственными или муниц</w:t>
      </w:r>
      <w:r w:rsidR="00CA6F0C" w:rsidRPr="00865C34">
        <w:rPr>
          <w:szCs w:val="28"/>
        </w:rPr>
        <w:t>и</w:t>
      </w:r>
      <w:r w:rsidR="00CA6F0C" w:rsidRPr="00865C34">
        <w:rPr>
          <w:szCs w:val="28"/>
        </w:rPr>
        <w:t>пальными учреждениями и государственными или муниципальными унита</w:t>
      </w:r>
      <w:r w:rsidR="00CA6F0C" w:rsidRPr="00865C34">
        <w:rPr>
          <w:szCs w:val="28"/>
        </w:rPr>
        <w:t>р</w:t>
      </w:r>
      <w:r w:rsidR="00CA6F0C" w:rsidRPr="00865C34">
        <w:rPr>
          <w:szCs w:val="28"/>
        </w:rPr>
        <w:t>ными предприятиями, в объекты капитального строительства и (или) на прио</w:t>
      </w:r>
      <w:r w:rsidR="00CA6F0C" w:rsidRPr="00865C34">
        <w:rPr>
          <w:szCs w:val="28"/>
        </w:rPr>
        <w:t>б</w:t>
      </w:r>
      <w:r w:rsidR="00CA6F0C" w:rsidRPr="00865C34">
        <w:rPr>
          <w:szCs w:val="28"/>
        </w:rPr>
        <w:t>ретение объектов недвижимого имущества за счет средств местного бюджета</w:t>
      </w:r>
      <w:r w:rsidR="009B1202">
        <w:rPr>
          <w:szCs w:val="28"/>
        </w:rPr>
        <w:t>»</w:t>
      </w:r>
      <w:r w:rsidR="002C52B7">
        <w:rPr>
          <w:szCs w:val="28"/>
        </w:rPr>
        <w:t>, изложив приложение в следующей редакции</w:t>
      </w:r>
      <w:r w:rsidR="00CA6F0C" w:rsidRPr="00865C34">
        <w:rPr>
          <w:szCs w:val="28"/>
        </w:rPr>
        <w:t xml:space="preserve"> </w:t>
      </w:r>
      <w:r w:rsidRPr="00865C34">
        <w:t>(при</w:t>
      </w:r>
      <w:r w:rsidR="004F6206" w:rsidRPr="00865C34">
        <w:t>л</w:t>
      </w:r>
      <w:r w:rsidR="004F6206" w:rsidRPr="00865C34">
        <w:t>о</w:t>
      </w:r>
      <w:r w:rsidR="004F6206" w:rsidRPr="00865C34">
        <w:t>жение</w:t>
      </w:r>
      <w:r w:rsidRPr="00865C34">
        <w:t>).</w:t>
      </w:r>
      <w:r w:rsidR="00994B54" w:rsidRPr="00865C34">
        <w:t xml:space="preserve"> </w:t>
      </w:r>
    </w:p>
    <w:p w:rsidR="00220850" w:rsidRPr="00865C34" w:rsidRDefault="009B1202" w:rsidP="007F36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30C9F" w:rsidRPr="00865C34">
        <w:rPr>
          <w:sz w:val="28"/>
          <w:szCs w:val="28"/>
        </w:rPr>
        <w:t xml:space="preserve">. Контроль за соблюдением настоящего </w:t>
      </w:r>
      <w:r w:rsidR="00220850" w:rsidRPr="00865C34">
        <w:rPr>
          <w:sz w:val="28"/>
          <w:szCs w:val="28"/>
        </w:rPr>
        <w:t>п</w:t>
      </w:r>
      <w:r w:rsidR="00230C9F" w:rsidRPr="00865C34">
        <w:rPr>
          <w:sz w:val="28"/>
          <w:szCs w:val="28"/>
        </w:rPr>
        <w:t>остановления оставляю за с</w:t>
      </w:r>
      <w:r w:rsidR="00230C9F" w:rsidRPr="00865C34">
        <w:rPr>
          <w:sz w:val="28"/>
          <w:szCs w:val="28"/>
        </w:rPr>
        <w:t>о</w:t>
      </w:r>
      <w:r w:rsidR="00230C9F" w:rsidRPr="00865C34">
        <w:rPr>
          <w:sz w:val="28"/>
          <w:szCs w:val="28"/>
        </w:rPr>
        <w:t>бой.</w:t>
      </w:r>
    </w:p>
    <w:p w:rsidR="002B2B08" w:rsidRPr="00865C34" w:rsidRDefault="009B1202" w:rsidP="007F36C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30C9F" w:rsidRPr="00865C34">
        <w:rPr>
          <w:sz w:val="28"/>
          <w:szCs w:val="28"/>
        </w:rPr>
        <w:t>. Постановление вступает в силу</w:t>
      </w:r>
      <w:r w:rsidR="007F36C9">
        <w:rPr>
          <w:sz w:val="28"/>
          <w:szCs w:val="28"/>
        </w:rPr>
        <w:t xml:space="preserve"> </w:t>
      </w:r>
      <w:r w:rsidR="007F36C9" w:rsidRPr="000A6BC8">
        <w:rPr>
          <w:sz w:val="28"/>
          <w:szCs w:val="28"/>
        </w:rPr>
        <w:t>со дня его</w:t>
      </w:r>
      <w:r w:rsidR="00230C9F" w:rsidRPr="00865C34">
        <w:rPr>
          <w:sz w:val="28"/>
          <w:szCs w:val="28"/>
        </w:rPr>
        <w:t xml:space="preserve"> </w:t>
      </w:r>
      <w:r w:rsidR="007A1E37" w:rsidRPr="00865C34">
        <w:rPr>
          <w:sz w:val="28"/>
          <w:szCs w:val="28"/>
        </w:rPr>
        <w:t>обнародов</w:t>
      </w:r>
      <w:r w:rsidR="007A1E37" w:rsidRPr="00865C34">
        <w:rPr>
          <w:sz w:val="28"/>
          <w:szCs w:val="28"/>
        </w:rPr>
        <w:t>а</w:t>
      </w:r>
      <w:r w:rsidR="007A1E37" w:rsidRPr="00865C34">
        <w:rPr>
          <w:sz w:val="28"/>
          <w:szCs w:val="28"/>
        </w:rPr>
        <w:t>ния</w:t>
      </w:r>
      <w:r w:rsidR="00230C9F" w:rsidRPr="00865C34">
        <w:rPr>
          <w:sz w:val="28"/>
          <w:szCs w:val="28"/>
        </w:rPr>
        <w:t>.</w:t>
      </w:r>
    </w:p>
    <w:p w:rsidR="008E67D5" w:rsidRDefault="008E67D5" w:rsidP="00994B54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915BB9" w:rsidRDefault="00915BB9" w:rsidP="00994B54">
      <w:pPr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</w:p>
    <w:p w:rsidR="009B1202" w:rsidRDefault="004000F1" w:rsidP="002B2B08">
      <w:pPr>
        <w:pStyle w:val="aa"/>
        <w:spacing w:after="0"/>
        <w:rPr>
          <w:lang w:val="ru-RU"/>
        </w:rPr>
      </w:pPr>
      <w:r>
        <w:rPr>
          <w:lang w:val="ru-RU"/>
        </w:rPr>
        <w:t>Глава</w:t>
      </w:r>
    </w:p>
    <w:p w:rsidR="002B2B08" w:rsidRPr="00865C34" w:rsidRDefault="002B2B08" w:rsidP="002B2B08">
      <w:pPr>
        <w:pStyle w:val="aa"/>
        <w:spacing w:after="0"/>
        <w:rPr>
          <w:lang w:val="ru-RU"/>
        </w:rPr>
      </w:pPr>
      <w:r w:rsidRPr="00865C34">
        <w:rPr>
          <w:lang w:val="ru-RU"/>
        </w:rPr>
        <w:t>Полтавского сельского поселения</w:t>
      </w:r>
    </w:p>
    <w:p w:rsidR="002B2B08" w:rsidRPr="00865C34" w:rsidRDefault="002B2B08" w:rsidP="002B2B08">
      <w:pPr>
        <w:pStyle w:val="aa"/>
        <w:spacing w:after="0"/>
        <w:rPr>
          <w:b/>
          <w:bCs/>
          <w:lang w:val="ru-RU"/>
        </w:rPr>
      </w:pPr>
      <w:r w:rsidRPr="00865C34">
        <w:rPr>
          <w:lang w:val="ru-RU"/>
        </w:rPr>
        <w:t xml:space="preserve">Красноармейского района                                                       </w:t>
      </w:r>
      <w:r w:rsidR="00027E30" w:rsidRPr="00865C34">
        <w:rPr>
          <w:lang w:val="ru-RU"/>
        </w:rPr>
        <w:t xml:space="preserve">   </w:t>
      </w:r>
      <w:r w:rsidRPr="00865C34">
        <w:rPr>
          <w:lang w:val="ru-RU"/>
        </w:rPr>
        <w:t xml:space="preserve">          В.А. </w:t>
      </w:r>
      <w:r w:rsidR="004000F1">
        <w:rPr>
          <w:lang w:val="ru-RU"/>
        </w:rPr>
        <w:t>Побожий</w:t>
      </w:r>
    </w:p>
    <w:p w:rsidR="000A6BC8" w:rsidRDefault="000A6BC8" w:rsidP="002E4ED8">
      <w:pPr>
        <w:jc w:val="right"/>
        <w:rPr>
          <w:rStyle w:val="af6"/>
          <w:b w:val="0"/>
          <w:color w:val="auto"/>
          <w:sz w:val="28"/>
          <w:szCs w:val="28"/>
        </w:rPr>
      </w:pPr>
    </w:p>
    <w:p w:rsidR="004000F1" w:rsidRDefault="002E4ED8" w:rsidP="002E4ED8">
      <w:pPr>
        <w:jc w:val="right"/>
        <w:rPr>
          <w:rStyle w:val="af6"/>
          <w:b w:val="0"/>
          <w:color w:val="auto"/>
          <w:sz w:val="28"/>
          <w:szCs w:val="28"/>
        </w:rPr>
      </w:pPr>
      <w:r w:rsidRPr="002E4ED8">
        <w:rPr>
          <w:rStyle w:val="af6"/>
          <w:b w:val="0"/>
          <w:color w:val="auto"/>
          <w:sz w:val="28"/>
          <w:szCs w:val="28"/>
        </w:rPr>
        <w:lastRenderedPageBreak/>
        <w:t>ПРИЛОЖЕНИЕ</w:t>
      </w:r>
    </w:p>
    <w:p w:rsidR="002E4ED8" w:rsidRPr="002E4ED8" w:rsidRDefault="002E4ED8" w:rsidP="002E4ED8">
      <w:pPr>
        <w:jc w:val="right"/>
        <w:rPr>
          <w:sz w:val="28"/>
          <w:szCs w:val="28"/>
        </w:rPr>
      </w:pPr>
      <w:r w:rsidRPr="002E4ED8">
        <w:rPr>
          <w:rStyle w:val="af6"/>
          <w:b w:val="0"/>
          <w:color w:val="auto"/>
          <w:sz w:val="28"/>
          <w:szCs w:val="28"/>
        </w:rPr>
        <w:t xml:space="preserve"> 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к постановлению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администрации Полтавского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сельского поселения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Красноармейского района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 xml:space="preserve">    от </w:t>
      </w:r>
      <w:r w:rsidR="004000F1">
        <w:rPr>
          <w:sz w:val="28"/>
          <w:szCs w:val="28"/>
        </w:rPr>
        <w:t>26.02.2020</w:t>
      </w:r>
      <w:r>
        <w:rPr>
          <w:sz w:val="28"/>
          <w:szCs w:val="28"/>
        </w:rPr>
        <w:t xml:space="preserve"> </w:t>
      </w:r>
      <w:r w:rsidRPr="001E428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000F1">
        <w:rPr>
          <w:sz w:val="28"/>
          <w:szCs w:val="28"/>
        </w:rPr>
        <w:t>34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«УТВЕРЖДЕН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постановлением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администрации Полтавского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сельского поселения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Красноармейского района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1E428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E428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1E428D">
        <w:rPr>
          <w:sz w:val="28"/>
          <w:szCs w:val="28"/>
        </w:rPr>
        <w:t xml:space="preserve"> г.  № </w:t>
      </w:r>
      <w:r>
        <w:rPr>
          <w:sz w:val="28"/>
          <w:szCs w:val="28"/>
        </w:rPr>
        <w:t>325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в редакции постановления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администрации Полтавского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сельского поселения</w:t>
      </w:r>
    </w:p>
    <w:p w:rsidR="002E4ED8" w:rsidRPr="001E428D" w:rsidRDefault="002E4ED8" w:rsidP="002E4ED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>Красноармейского района</w:t>
      </w:r>
    </w:p>
    <w:p w:rsidR="00084958" w:rsidRPr="00865C34" w:rsidRDefault="002E4ED8" w:rsidP="002E4ED8">
      <w:pPr>
        <w:tabs>
          <w:tab w:val="left" w:pos="6480"/>
        </w:tabs>
        <w:autoSpaceDE w:val="0"/>
        <w:autoSpaceDN w:val="0"/>
        <w:adjustRightInd w:val="0"/>
        <w:jc w:val="right"/>
        <w:rPr>
          <w:sz w:val="28"/>
          <w:szCs w:val="28"/>
        </w:rPr>
      </w:pPr>
      <w:r w:rsidRPr="001E428D">
        <w:rPr>
          <w:sz w:val="28"/>
          <w:szCs w:val="28"/>
        </w:rPr>
        <w:t xml:space="preserve">       от </w:t>
      </w:r>
      <w:r w:rsidR="004000F1">
        <w:rPr>
          <w:sz w:val="28"/>
          <w:szCs w:val="28"/>
        </w:rPr>
        <w:t>26.02.2020 г</w:t>
      </w:r>
      <w:r w:rsidRPr="001E428D">
        <w:rPr>
          <w:sz w:val="28"/>
          <w:szCs w:val="28"/>
        </w:rPr>
        <w:t xml:space="preserve"> </w:t>
      </w:r>
      <w:r w:rsidR="004000F1">
        <w:rPr>
          <w:sz w:val="28"/>
          <w:szCs w:val="28"/>
        </w:rPr>
        <w:t>.</w:t>
      </w:r>
      <w:r w:rsidRPr="001E428D">
        <w:rPr>
          <w:sz w:val="28"/>
          <w:szCs w:val="28"/>
        </w:rPr>
        <w:t xml:space="preserve"> №</w:t>
      </w:r>
      <w:r w:rsidR="004000F1">
        <w:rPr>
          <w:sz w:val="28"/>
          <w:szCs w:val="28"/>
        </w:rPr>
        <w:t xml:space="preserve"> </w:t>
      </w:r>
      <w:r w:rsidR="004000F1" w:rsidRPr="000A6BC8">
        <w:rPr>
          <w:sz w:val="28"/>
          <w:szCs w:val="28"/>
        </w:rPr>
        <w:t>3</w:t>
      </w:r>
      <w:r w:rsidR="000A6BC8" w:rsidRPr="000A6BC8">
        <w:rPr>
          <w:sz w:val="28"/>
          <w:szCs w:val="28"/>
        </w:rPr>
        <w:t>4</w:t>
      </w:r>
      <w:r w:rsidRPr="000A6BC8">
        <w:rPr>
          <w:sz w:val="28"/>
          <w:szCs w:val="28"/>
        </w:rPr>
        <w:t>»</w:t>
      </w:r>
    </w:p>
    <w:p w:rsidR="00473BB6" w:rsidRPr="00865C34" w:rsidRDefault="00473BB6" w:rsidP="00473BB6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E843EF" w:rsidRPr="00865C34" w:rsidRDefault="00E843EF" w:rsidP="00DE6A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4958" w:rsidRPr="00865C34" w:rsidRDefault="00084958" w:rsidP="00B63D2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65C34">
        <w:rPr>
          <w:b/>
          <w:bCs/>
          <w:sz w:val="28"/>
          <w:szCs w:val="28"/>
        </w:rPr>
        <w:t>ПОРЯДОК</w:t>
      </w:r>
    </w:p>
    <w:p w:rsidR="001E7812" w:rsidRDefault="005D2D7E" w:rsidP="00B63D24">
      <w:pPr>
        <w:tabs>
          <w:tab w:val="left" w:pos="720"/>
          <w:tab w:val="left" w:pos="960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принятия решения о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предоставлении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бюджетных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инвестиций</w:t>
      </w:r>
      <w:r w:rsidR="00B63D24" w:rsidRPr="00865C34">
        <w:rPr>
          <w:b/>
          <w:sz w:val="28"/>
          <w:szCs w:val="28"/>
        </w:rPr>
        <w:t xml:space="preserve"> </w:t>
      </w:r>
    </w:p>
    <w:p w:rsidR="001E7812" w:rsidRDefault="005D2D7E" w:rsidP="00B63D24">
      <w:pPr>
        <w:tabs>
          <w:tab w:val="left" w:pos="720"/>
          <w:tab w:val="left" w:pos="960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юридическим</w:t>
      </w:r>
      <w:r w:rsidR="00B63D24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лицам,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не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являющимся</w:t>
      </w:r>
      <w:r w:rsidR="00B63D24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 xml:space="preserve">государственными </w:t>
      </w:r>
    </w:p>
    <w:p w:rsidR="001E7812" w:rsidRDefault="005D2D7E" w:rsidP="00B63D24">
      <w:pPr>
        <w:tabs>
          <w:tab w:val="left" w:pos="720"/>
          <w:tab w:val="left" w:pos="960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или</w:t>
      </w:r>
      <w:r w:rsidR="00B63D24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муниципальными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учреждениями</w:t>
      </w:r>
      <w:r w:rsidR="001E7812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и государстве</w:t>
      </w:r>
      <w:r w:rsidRPr="00865C34">
        <w:rPr>
          <w:b/>
          <w:sz w:val="28"/>
          <w:szCs w:val="28"/>
        </w:rPr>
        <w:t>н</w:t>
      </w:r>
      <w:r w:rsidRPr="00865C34">
        <w:rPr>
          <w:b/>
          <w:sz w:val="28"/>
          <w:szCs w:val="28"/>
        </w:rPr>
        <w:t xml:space="preserve">ными </w:t>
      </w:r>
    </w:p>
    <w:p w:rsidR="001E7812" w:rsidRDefault="005D2D7E" w:rsidP="00B63D24">
      <w:pPr>
        <w:tabs>
          <w:tab w:val="left" w:pos="720"/>
          <w:tab w:val="left" w:pos="960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или</w:t>
      </w:r>
      <w:r w:rsidR="00B63D24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муниципальными унитарными предприятиями,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в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объекты</w:t>
      </w:r>
      <w:r w:rsidR="00B63D24" w:rsidRPr="00865C34">
        <w:rPr>
          <w:b/>
          <w:sz w:val="28"/>
          <w:szCs w:val="28"/>
        </w:rPr>
        <w:t xml:space="preserve"> </w:t>
      </w:r>
    </w:p>
    <w:p w:rsidR="001E7812" w:rsidRDefault="005D2D7E" w:rsidP="00B63D24">
      <w:pPr>
        <w:tabs>
          <w:tab w:val="left" w:pos="720"/>
          <w:tab w:val="left" w:pos="9600"/>
        </w:tabs>
        <w:jc w:val="center"/>
        <w:rPr>
          <w:b/>
          <w:sz w:val="28"/>
          <w:szCs w:val="28"/>
        </w:rPr>
      </w:pPr>
      <w:r w:rsidRPr="00865C34">
        <w:rPr>
          <w:b/>
          <w:sz w:val="28"/>
          <w:szCs w:val="28"/>
        </w:rPr>
        <w:t>капитального строительства и (или)</w:t>
      </w:r>
      <w:r w:rsidR="00E65F2D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на прио</w:t>
      </w:r>
      <w:r w:rsidRPr="00865C34">
        <w:rPr>
          <w:b/>
          <w:sz w:val="28"/>
          <w:szCs w:val="28"/>
        </w:rPr>
        <w:t>б</w:t>
      </w:r>
      <w:r w:rsidRPr="00865C34">
        <w:rPr>
          <w:b/>
          <w:sz w:val="28"/>
          <w:szCs w:val="28"/>
        </w:rPr>
        <w:t>ретение</w:t>
      </w:r>
      <w:r w:rsidR="00B63D24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>объектов</w:t>
      </w:r>
      <w:r w:rsidR="006D106B" w:rsidRPr="00865C34">
        <w:rPr>
          <w:b/>
          <w:sz w:val="28"/>
          <w:szCs w:val="28"/>
        </w:rPr>
        <w:t xml:space="preserve"> </w:t>
      </w:r>
    </w:p>
    <w:p w:rsidR="00E65F2D" w:rsidRPr="00865C34" w:rsidRDefault="005D2D7E" w:rsidP="00B63D24">
      <w:pPr>
        <w:tabs>
          <w:tab w:val="left" w:pos="720"/>
          <w:tab w:val="left" w:pos="9600"/>
        </w:tabs>
        <w:jc w:val="center"/>
        <w:rPr>
          <w:sz w:val="28"/>
          <w:szCs w:val="28"/>
        </w:rPr>
      </w:pPr>
      <w:r w:rsidRPr="00865C34">
        <w:rPr>
          <w:b/>
          <w:sz w:val="28"/>
          <w:szCs w:val="28"/>
        </w:rPr>
        <w:t>недвижимого</w:t>
      </w:r>
      <w:r w:rsidR="006D106B" w:rsidRPr="00865C34">
        <w:rPr>
          <w:b/>
          <w:sz w:val="28"/>
          <w:szCs w:val="28"/>
        </w:rPr>
        <w:t xml:space="preserve"> </w:t>
      </w:r>
      <w:r w:rsidRPr="00865C34">
        <w:rPr>
          <w:b/>
          <w:sz w:val="28"/>
          <w:szCs w:val="28"/>
        </w:rPr>
        <w:t xml:space="preserve">имущества за счет средств </w:t>
      </w:r>
      <w:r w:rsidR="00E65F2D" w:rsidRPr="00865C34">
        <w:rPr>
          <w:b/>
          <w:sz w:val="28"/>
          <w:szCs w:val="28"/>
        </w:rPr>
        <w:t>местного бюдж</w:t>
      </w:r>
      <w:r w:rsidR="00E65F2D" w:rsidRPr="00865C34">
        <w:rPr>
          <w:b/>
          <w:sz w:val="28"/>
          <w:szCs w:val="28"/>
        </w:rPr>
        <w:t>е</w:t>
      </w:r>
      <w:r w:rsidR="00E65F2D" w:rsidRPr="00865C34">
        <w:rPr>
          <w:b/>
          <w:sz w:val="28"/>
          <w:szCs w:val="28"/>
        </w:rPr>
        <w:t>та</w:t>
      </w:r>
    </w:p>
    <w:p w:rsidR="005D2D7E" w:rsidRPr="00865C34" w:rsidRDefault="005D2D7E" w:rsidP="005D2D7E">
      <w:pPr>
        <w:tabs>
          <w:tab w:val="left" w:pos="8520"/>
        </w:tabs>
        <w:rPr>
          <w:b/>
          <w:sz w:val="28"/>
          <w:szCs w:val="28"/>
        </w:rPr>
      </w:pPr>
    </w:p>
    <w:p w:rsidR="00CA6F0C" w:rsidRPr="00865C34" w:rsidRDefault="00CA6F0C" w:rsidP="00CA6F0C">
      <w:pPr>
        <w:spacing w:after="200" w:line="136" w:lineRule="atLeast"/>
        <w:ind w:firstLine="80"/>
        <w:jc w:val="center"/>
        <w:rPr>
          <w:rFonts w:ascii="Arial" w:hAnsi="Arial" w:cs="Arial"/>
          <w:sz w:val="11"/>
          <w:szCs w:val="11"/>
        </w:rPr>
      </w:pPr>
      <w:r w:rsidRPr="00865C34">
        <w:rPr>
          <w:bCs/>
          <w:sz w:val="28"/>
          <w:szCs w:val="28"/>
        </w:rPr>
        <w:t>1. Основные положения</w:t>
      </w:r>
    </w:p>
    <w:p w:rsidR="00CA6F0C" w:rsidRPr="00865C34" w:rsidRDefault="00CA6F0C" w:rsidP="00CA6F0C">
      <w:pPr>
        <w:spacing w:line="136" w:lineRule="atLeast"/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1. Настоящий Порядок устанавливает правила принятия решения о пр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>доста</w:t>
      </w:r>
      <w:r w:rsidRPr="00865C34">
        <w:rPr>
          <w:sz w:val="28"/>
          <w:szCs w:val="28"/>
        </w:rPr>
        <w:t>в</w:t>
      </w:r>
      <w:r w:rsidRPr="00865C34">
        <w:rPr>
          <w:sz w:val="28"/>
          <w:szCs w:val="28"/>
        </w:rPr>
        <w:t>лении бюджетных инвестиций за счет средств местного бюджета (далее – бюджетные инвестиции) юридическим лицам, не являющимся государстве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ными или муниципальными учреждениями и государственными или муниц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пальными унитарными предприятиями (далее - юридическое лицо), на стро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тельство (реконструкцию, в том числе с элементами реставрации, техническое перево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ружение) объектов капитального строительства или на приобретение объектов недвижимого имущества (далее – решение). </w:t>
      </w:r>
    </w:p>
    <w:p w:rsidR="00AA2A04" w:rsidRDefault="00CA6F0C" w:rsidP="00460E57">
      <w:pPr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t>2. Инициатором подготовки проекта решения может выступать</w:t>
      </w:r>
      <w:r w:rsidR="00C35F30">
        <w:rPr>
          <w:sz w:val="28"/>
          <w:szCs w:val="28"/>
        </w:rPr>
        <w:t xml:space="preserve"> </w:t>
      </w:r>
      <w:r w:rsidR="00C35F30" w:rsidRPr="00331F08">
        <w:rPr>
          <w:sz w:val="28"/>
          <w:szCs w:val="28"/>
        </w:rPr>
        <w:t>админ</w:t>
      </w:r>
      <w:r w:rsidR="00C35F30" w:rsidRPr="00331F08">
        <w:rPr>
          <w:sz w:val="28"/>
          <w:szCs w:val="28"/>
        </w:rPr>
        <w:t>и</w:t>
      </w:r>
      <w:r w:rsidR="00C35F30" w:rsidRPr="00331F08">
        <w:rPr>
          <w:sz w:val="28"/>
          <w:szCs w:val="28"/>
        </w:rPr>
        <w:t>страция Полтавского сельского поселения Красноармейского района</w:t>
      </w:r>
      <w:r w:rsidRPr="00331F08">
        <w:rPr>
          <w:sz w:val="28"/>
          <w:szCs w:val="28"/>
        </w:rPr>
        <w:t>, явля</w:t>
      </w:r>
      <w:r w:rsidRPr="00331F08">
        <w:rPr>
          <w:sz w:val="28"/>
          <w:szCs w:val="28"/>
        </w:rPr>
        <w:t>ю</w:t>
      </w:r>
      <w:r w:rsidRPr="00331F08">
        <w:rPr>
          <w:sz w:val="28"/>
          <w:szCs w:val="28"/>
        </w:rPr>
        <w:t>щ</w:t>
      </w:r>
      <w:r w:rsidR="00C35F30" w:rsidRPr="00331F08">
        <w:rPr>
          <w:sz w:val="28"/>
          <w:szCs w:val="28"/>
        </w:rPr>
        <w:t>ая</w:t>
      </w:r>
      <w:r w:rsidRPr="00331F08">
        <w:rPr>
          <w:sz w:val="28"/>
          <w:szCs w:val="28"/>
        </w:rPr>
        <w:t>ся главным распорядителем средств бюджета</w:t>
      </w:r>
      <w:r w:rsidR="00C35F30" w:rsidRPr="00331F08">
        <w:rPr>
          <w:sz w:val="28"/>
          <w:szCs w:val="28"/>
        </w:rPr>
        <w:t xml:space="preserve"> Полтавского сельского пос</w:t>
      </w:r>
      <w:r w:rsidR="00C35F30" w:rsidRPr="00331F08">
        <w:rPr>
          <w:sz w:val="28"/>
          <w:szCs w:val="28"/>
        </w:rPr>
        <w:t>е</w:t>
      </w:r>
      <w:r w:rsidR="00C35F30" w:rsidRPr="00331F08">
        <w:rPr>
          <w:sz w:val="28"/>
          <w:szCs w:val="28"/>
        </w:rPr>
        <w:t>ления Красноармейского района</w:t>
      </w:r>
      <w:r w:rsidR="00B56B88" w:rsidRPr="00331F08">
        <w:rPr>
          <w:sz w:val="28"/>
          <w:szCs w:val="28"/>
        </w:rPr>
        <w:t xml:space="preserve"> (далее – сельское поселение)</w:t>
      </w:r>
      <w:r w:rsidR="00C35F30" w:rsidRPr="00331F08">
        <w:rPr>
          <w:sz w:val="28"/>
          <w:szCs w:val="28"/>
        </w:rPr>
        <w:t xml:space="preserve"> и</w:t>
      </w:r>
      <w:r w:rsidRPr="00331F08">
        <w:rPr>
          <w:sz w:val="28"/>
          <w:szCs w:val="28"/>
        </w:rPr>
        <w:t xml:space="preserve"> осуществля</w:t>
      </w:r>
      <w:r w:rsidRPr="00331F08">
        <w:rPr>
          <w:sz w:val="28"/>
          <w:szCs w:val="28"/>
        </w:rPr>
        <w:t>ю</w:t>
      </w:r>
      <w:r w:rsidRPr="00331F08">
        <w:rPr>
          <w:sz w:val="28"/>
          <w:szCs w:val="28"/>
        </w:rPr>
        <w:t>щ</w:t>
      </w:r>
      <w:r w:rsidR="00C35F30" w:rsidRPr="00331F08">
        <w:rPr>
          <w:sz w:val="28"/>
          <w:szCs w:val="28"/>
        </w:rPr>
        <w:t>ая</w:t>
      </w:r>
      <w:r w:rsidRPr="00331F08">
        <w:rPr>
          <w:sz w:val="28"/>
          <w:szCs w:val="28"/>
        </w:rPr>
        <w:t xml:space="preserve"> функции по нормативно-правовому регулированию в сфере де</w:t>
      </w:r>
      <w:r w:rsidRPr="00331F08">
        <w:rPr>
          <w:sz w:val="28"/>
          <w:szCs w:val="28"/>
        </w:rPr>
        <w:t>я</w:t>
      </w:r>
      <w:r w:rsidRPr="00331F08">
        <w:rPr>
          <w:sz w:val="28"/>
          <w:szCs w:val="28"/>
        </w:rPr>
        <w:t>тельности, к которой относится юридическое лицо (далее - главный распоряд</w:t>
      </w:r>
      <w:r w:rsidRPr="00331F08">
        <w:rPr>
          <w:sz w:val="28"/>
          <w:szCs w:val="28"/>
        </w:rPr>
        <w:t>и</w:t>
      </w:r>
      <w:r w:rsidRPr="00331F08">
        <w:rPr>
          <w:sz w:val="28"/>
          <w:szCs w:val="28"/>
        </w:rPr>
        <w:t>тель).</w:t>
      </w:r>
    </w:p>
    <w:p w:rsidR="00460E57" w:rsidRPr="00865C34" w:rsidRDefault="00CA6F0C" w:rsidP="00460E57">
      <w:pPr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lastRenderedPageBreak/>
        <w:t>3. Отбор объектов капитального строительства, в строительство (реко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струкцию, в том числе с элементами реставрации, техническое перевооруж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>ние) которых, либо объектов недвижимого имущества (далее – объект), на пр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обретение которых необходимо осуществлять бюджетные инвестиции, прои</w:t>
      </w:r>
      <w:r w:rsidRPr="00865C34">
        <w:rPr>
          <w:sz w:val="28"/>
          <w:szCs w:val="28"/>
        </w:rPr>
        <w:t>з</w:t>
      </w:r>
      <w:r w:rsidRPr="00865C34">
        <w:rPr>
          <w:sz w:val="28"/>
          <w:szCs w:val="28"/>
        </w:rPr>
        <w:t xml:space="preserve">водится с учетом: </w:t>
      </w:r>
    </w:p>
    <w:p w:rsidR="005E0827" w:rsidRPr="00865C34" w:rsidRDefault="005E0827" w:rsidP="005E0827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а) приоритетов и целей развития сельского поселения исходя из прогноза и программы социально-экономического развития сельского поселения, мун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ципальных программ, а также документов территориального планирования сельского поселения;</w:t>
      </w:r>
    </w:p>
    <w:p w:rsidR="005E0827" w:rsidRPr="00865C34" w:rsidRDefault="005E0827" w:rsidP="005E0827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б) оценки эффективности использования средств местного бюджета, н</w:t>
      </w:r>
      <w:r w:rsidRPr="00865C34">
        <w:rPr>
          <w:sz w:val="28"/>
          <w:szCs w:val="28"/>
        </w:rPr>
        <w:t>а</w:t>
      </w:r>
      <w:r w:rsidRPr="00865C34">
        <w:rPr>
          <w:sz w:val="28"/>
          <w:szCs w:val="28"/>
        </w:rPr>
        <w:t>пра</w:t>
      </w:r>
      <w:r w:rsidRPr="00865C34">
        <w:rPr>
          <w:sz w:val="28"/>
          <w:szCs w:val="28"/>
        </w:rPr>
        <w:t>в</w:t>
      </w:r>
      <w:r w:rsidRPr="00865C34">
        <w:rPr>
          <w:sz w:val="28"/>
          <w:szCs w:val="28"/>
        </w:rPr>
        <w:t xml:space="preserve">ляемых на капитальные вложения; </w:t>
      </w:r>
    </w:p>
    <w:p w:rsidR="005E0827" w:rsidRPr="00865C34" w:rsidRDefault="005E0827" w:rsidP="005E0827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в) оценки влияния создания объекта капитального строительства на ко</w:t>
      </w:r>
      <w:r w:rsidRPr="00865C34">
        <w:rPr>
          <w:sz w:val="28"/>
          <w:szCs w:val="28"/>
        </w:rPr>
        <w:t>м</w:t>
      </w:r>
      <w:r w:rsidRPr="00865C34">
        <w:rPr>
          <w:sz w:val="28"/>
          <w:szCs w:val="28"/>
        </w:rPr>
        <w:t>плек</w:t>
      </w:r>
      <w:r w:rsidRPr="00865C34">
        <w:rPr>
          <w:sz w:val="28"/>
          <w:szCs w:val="28"/>
        </w:rPr>
        <w:t>с</w:t>
      </w:r>
      <w:r w:rsidRPr="00865C34">
        <w:rPr>
          <w:sz w:val="28"/>
          <w:szCs w:val="28"/>
        </w:rPr>
        <w:t xml:space="preserve">ное развитие территории сельского поселения; </w:t>
      </w:r>
    </w:p>
    <w:p w:rsidR="005E0827" w:rsidRPr="00865C34" w:rsidRDefault="005E0827" w:rsidP="005E0827">
      <w:pPr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t>г) оценки влияния создания объекта капитального строительства либо прио</w:t>
      </w:r>
      <w:r w:rsidRPr="00865C34">
        <w:rPr>
          <w:sz w:val="28"/>
          <w:szCs w:val="28"/>
        </w:rPr>
        <w:t>б</w:t>
      </w:r>
      <w:r w:rsidRPr="00865C34">
        <w:rPr>
          <w:sz w:val="28"/>
          <w:szCs w:val="28"/>
        </w:rPr>
        <w:t>ретения объекта недвижимого имущества на конкурентную среду в сфере де</w:t>
      </w:r>
      <w:r w:rsidRPr="00865C34">
        <w:rPr>
          <w:sz w:val="28"/>
          <w:szCs w:val="28"/>
        </w:rPr>
        <w:t>я</w:t>
      </w:r>
      <w:r w:rsidR="0080468E" w:rsidRPr="00865C34">
        <w:rPr>
          <w:sz w:val="28"/>
          <w:szCs w:val="28"/>
        </w:rPr>
        <w:t>тельности юридического лица;</w:t>
      </w:r>
    </w:p>
    <w:p w:rsidR="0080468E" w:rsidRPr="00865C34" w:rsidRDefault="0080468E" w:rsidP="005E0827">
      <w:pPr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t>д) результаты предоставления субсидии, которые должны быть конкре</w:t>
      </w:r>
      <w:r w:rsidRPr="00865C34">
        <w:rPr>
          <w:sz w:val="28"/>
          <w:szCs w:val="28"/>
        </w:rPr>
        <w:t>т</w:t>
      </w:r>
      <w:r w:rsidRPr="00865C34">
        <w:rPr>
          <w:sz w:val="28"/>
          <w:szCs w:val="28"/>
        </w:rPr>
        <w:t>ными, измеримыми и соответствовать результатам муниципал</w:t>
      </w:r>
      <w:r w:rsidRPr="00865C34">
        <w:rPr>
          <w:sz w:val="28"/>
          <w:szCs w:val="28"/>
        </w:rPr>
        <w:t>ь</w:t>
      </w:r>
      <w:r w:rsidRPr="00865C34">
        <w:rPr>
          <w:sz w:val="28"/>
          <w:szCs w:val="28"/>
        </w:rPr>
        <w:t>ных программ, (в случае, если субсидия предоставляется в ц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 xml:space="preserve">лях реализации </w:t>
      </w:r>
      <w:r w:rsidRPr="00CC39E1">
        <w:rPr>
          <w:sz w:val="28"/>
          <w:szCs w:val="28"/>
        </w:rPr>
        <w:t>такого проекта,</w:t>
      </w:r>
      <w:r w:rsidRPr="00865C34">
        <w:rPr>
          <w:sz w:val="28"/>
          <w:szCs w:val="28"/>
        </w:rPr>
        <w:t xml:space="preserve"> программы), и показатели, необходимые для достижения результатов предо</w:t>
      </w:r>
      <w:r w:rsidRPr="00865C34">
        <w:rPr>
          <w:sz w:val="28"/>
          <w:szCs w:val="28"/>
        </w:rPr>
        <w:t>с</w:t>
      </w:r>
      <w:r w:rsidRPr="00865C34">
        <w:rPr>
          <w:sz w:val="28"/>
          <w:szCs w:val="28"/>
        </w:rPr>
        <w:t>тавления субсидии, включая показатели в части материальных и нематериал</w:t>
      </w:r>
      <w:r w:rsidRPr="00865C34">
        <w:rPr>
          <w:sz w:val="28"/>
          <w:szCs w:val="28"/>
        </w:rPr>
        <w:t>ь</w:t>
      </w:r>
      <w:r w:rsidRPr="00865C34">
        <w:rPr>
          <w:sz w:val="28"/>
          <w:szCs w:val="28"/>
        </w:rPr>
        <w:t>ных объектов и (или) услуг, планируемых к получению при достижении р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>зультатов соответствующих проектов (при возможности такой дет</w:t>
      </w:r>
      <w:r w:rsidRPr="00865C34">
        <w:rPr>
          <w:sz w:val="28"/>
          <w:szCs w:val="28"/>
        </w:rPr>
        <w:t>а</w:t>
      </w:r>
      <w:r w:rsidRPr="00865C34">
        <w:rPr>
          <w:sz w:val="28"/>
          <w:szCs w:val="28"/>
        </w:rPr>
        <w:t>лизации), значения которых устанавливаю</w:t>
      </w:r>
      <w:r w:rsidRPr="00865C34">
        <w:rPr>
          <w:sz w:val="28"/>
          <w:szCs w:val="28"/>
        </w:rPr>
        <w:t>т</w:t>
      </w:r>
      <w:r w:rsidRPr="00865C34">
        <w:rPr>
          <w:sz w:val="28"/>
          <w:szCs w:val="28"/>
        </w:rPr>
        <w:t>ся в соглашениях.</w:t>
      </w:r>
    </w:p>
    <w:p w:rsidR="005E0827" w:rsidRPr="00B57F60" w:rsidRDefault="00C57342" w:rsidP="00804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7F60">
        <w:rPr>
          <w:rFonts w:ascii="Times New Roman" w:hAnsi="Times New Roman" w:cs="Times New Roman"/>
          <w:sz w:val="28"/>
          <w:szCs w:val="28"/>
        </w:rPr>
        <w:t xml:space="preserve">4. </w:t>
      </w:r>
      <w:r w:rsidR="005E0827" w:rsidRPr="00B57F60">
        <w:rPr>
          <w:rFonts w:ascii="Times New Roman" w:hAnsi="Times New Roman" w:cs="Times New Roman"/>
          <w:sz w:val="28"/>
          <w:szCs w:val="28"/>
        </w:rPr>
        <w:t xml:space="preserve">Требования, которым должны соответствовать получатели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="005E0827" w:rsidRPr="00B57F60">
        <w:rPr>
          <w:rFonts w:ascii="Times New Roman" w:hAnsi="Times New Roman" w:cs="Times New Roman"/>
          <w:sz w:val="28"/>
          <w:szCs w:val="28"/>
        </w:rPr>
        <w:t xml:space="preserve"> на первое число месяца, предшествующего месяцу, в котором планируется з</w:t>
      </w:r>
      <w:r w:rsidR="005E0827" w:rsidRPr="00B57F60">
        <w:rPr>
          <w:rFonts w:ascii="Times New Roman" w:hAnsi="Times New Roman" w:cs="Times New Roman"/>
          <w:sz w:val="28"/>
          <w:szCs w:val="28"/>
        </w:rPr>
        <w:t>а</w:t>
      </w:r>
      <w:r w:rsidR="005E0827" w:rsidRPr="00B57F60">
        <w:rPr>
          <w:rFonts w:ascii="Times New Roman" w:hAnsi="Times New Roman" w:cs="Times New Roman"/>
          <w:sz w:val="28"/>
          <w:szCs w:val="28"/>
        </w:rPr>
        <w:t>ключение соглашения (либо принятие решения о предоставлении субсидии, е</w:t>
      </w:r>
      <w:r w:rsidR="005E0827" w:rsidRPr="00B57F60">
        <w:rPr>
          <w:rFonts w:ascii="Times New Roman" w:hAnsi="Times New Roman" w:cs="Times New Roman"/>
          <w:sz w:val="28"/>
          <w:szCs w:val="28"/>
        </w:rPr>
        <w:t>с</w:t>
      </w:r>
      <w:r w:rsidR="005E0827" w:rsidRPr="00B57F60">
        <w:rPr>
          <w:rFonts w:ascii="Times New Roman" w:hAnsi="Times New Roman" w:cs="Times New Roman"/>
          <w:sz w:val="28"/>
          <w:szCs w:val="28"/>
        </w:rPr>
        <w:t>ли правовым актом, регулирующим предоставление субсидий в порядке во</w:t>
      </w:r>
      <w:r w:rsidR="005E0827" w:rsidRPr="00B57F60">
        <w:rPr>
          <w:rFonts w:ascii="Times New Roman" w:hAnsi="Times New Roman" w:cs="Times New Roman"/>
          <w:sz w:val="28"/>
          <w:szCs w:val="28"/>
        </w:rPr>
        <w:t>з</w:t>
      </w:r>
      <w:r w:rsidR="005E0827" w:rsidRPr="00B57F60">
        <w:rPr>
          <w:rFonts w:ascii="Times New Roman" w:hAnsi="Times New Roman" w:cs="Times New Roman"/>
          <w:sz w:val="28"/>
          <w:szCs w:val="28"/>
        </w:rPr>
        <w:t>мещения затрат (недополученных доходов) в связи с производством (реализ</w:t>
      </w:r>
      <w:r w:rsidR="005E0827" w:rsidRPr="00B57F60">
        <w:rPr>
          <w:rFonts w:ascii="Times New Roman" w:hAnsi="Times New Roman" w:cs="Times New Roman"/>
          <w:sz w:val="28"/>
          <w:szCs w:val="28"/>
        </w:rPr>
        <w:t>а</w:t>
      </w:r>
      <w:r w:rsidR="005E0827" w:rsidRPr="00B57F60">
        <w:rPr>
          <w:rFonts w:ascii="Times New Roman" w:hAnsi="Times New Roman" w:cs="Times New Roman"/>
          <w:sz w:val="28"/>
          <w:szCs w:val="28"/>
        </w:rPr>
        <w:t>цией) товаров, выполнением работ, оказанием услуг, не предусмотрено закл</w:t>
      </w:r>
      <w:r w:rsidR="005E0827" w:rsidRPr="00B57F60">
        <w:rPr>
          <w:rFonts w:ascii="Times New Roman" w:hAnsi="Times New Roman" w:cs="Times New Roman"/>
          <w:sz w:val="28"/>
          <w:szCs w:val="28"/>
        </w:rPr>
        <w:t>ю</w:t>
      </w:r>
      <w:r w:rsidR="005E0827" w:rsidRPr="00B57F60">
        <w:rPr>
          <w:rFonts w:ascii="Times New Roman" w:hAnsi="Times New Roman" w:cs="Times New Roman"/>
          <w:sz w:val="28"/>
          <w:szCs w:val="28"/>
        </w:rPr>
        <w:t>чение с</w:t>
      </w:r>
      <w:r w:rsidR="005E0827" w:rsidRPr="00B57F60">
        <w:rPr>
          <w:rFonts w:ascii="Times New Roman" w:hAnsi="Times New Roman" w:cs="Times New Roman"/>
          <w:sz w:val="28"/>
          <w:szCs w:val="28"/>
        </w:rPr>
        <w:t>о</w:t>
      </w:r>
      <w:r w:rsidR="005E0827" w:rsidRPr="00B57F60">
        <w:rPr>
          <w:rFonts w:ascii="Times New Roman" w:hAnsi="Times New Roman" w:cs="Times New Roman"/>
          <w:sz w:val="28"/>
          <w:szCs w:val="28"/>
        </w:rPr>
        <w:t>глашения), или на иную дату, определенную правовым актом:</w:t>
      </w:r>
    </w:p>
    <w:p w:rsidR="0080468E" w:rsidRPr="00B57F60" w:rsidRDefault="0080468E" w:rsidP="00804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7F60">
        <w:rPr>
          <w:rFonts w:ascii="Times New Roman" w:hAnsi="Times New Roman" w:cs="Times New Roman"/>
          <w:sz w:val="28"/>
          <w:szCs w:val="28"/>
        </w:rPr>
        <w:t xml:space="preserve">а) у получателей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Pr="00B57F60">
        <w:rPr>
          <w:rFonts w:ascii="Times New Roman" w:hAnsi="Times New Roman" w:cs="Times New Roman"/>
          <w:sz w:val="28"/>
          <w:szCs w:val="28"/>
        </w:rPr>
        <w:t xml:space="preserve"> должна отсутствовать неисполненная обяза</w:t>
      </w:r>
      <w:r w:rsidRPr="00B57F60">
        <w:rPr>
          <w:rFonts w:ascii="Times New Roman" w:hAnsi="Times New Roman" w:cs="Times New Roman"/>
          <w:sz w:val="28"/>
          <w:szCs w:val="28"/>
        </w:rPr>
        <w:t>н</w:t>
      </w:r>
      <w:r w:rsidRPr="00B57F60">
        <w:rPr>
          <w:rFonts w:ascii="Times New Roman" w:hAnsi="Times New Roman" w:cs="Times New Roman"/>
          <w:sz w:val="28"/>
          <w:szCs w:val="28"/>
        </w:rPr>
        <w:t>ность по уплате налогов, сборов, страховых взносов, пеней, штрафов, проце</w:t>
      </w:r>
      <w:r w:rsidRPr="00B57F60">
        <w:rPr>
          <w:rFonts w:ascii="Times New Roman" w:hAnsi="Times New Roman" w:cs="Times New Roman"/>
          <w:sz w:val="28"/>
          <w:szCs w:val="28"/>
        </w:rPr>
        <w:t>н</w:t>
      </w:r>
      <w:r w:rsidRPr="00B57F60">
        <w:rPr>
          <w:rFonts w:ascii="Times New Roman" w:hAnsi="Times New Roman" w:cs="Times New Roman"/>
          <w:sz w:val="28"/>
          <w:szCs w:val="28"/>
        </w:rPr>
        <w:t>тов, подлежащих уплате в соответствии с законодательством Российской Фед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>рации о налогах и сборах;</w:t>
      </w:r>
    </w:p>
    <w:p w:rsidR="0080468E" w:rsidRPr="00B57F60" w:rsidRDefault="0080468E" w:rsidP="0080468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7F60">
        <w:rPr>
          <w:rFonts w:ascii="Times New Roman" w:hAnsi="Times New Roman" w:cs="Times New Roman"/>
          <w:sz w:val="28"/>
          <w:szCs w:val="28"/>
        </w:rPr>
        <w:t xml:space="preserve">б) у получателей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Pr="00B57F60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</w:t>
      </w:r>
      <w:r w:rsidRPr="00B57F60">
        <w:rPr>
          <w:rFonts w:ascii="Times New Roman" w:hAnsi="Times New Roman" w:cs="Times New Roman"/>
          <w:sz w:val="28"/>
          <w:szCs w:val="28"/>
        </w:rPr>
        <w:t>л</w:t>
      </w:r>
      <w:r w:rsidRPr="00B57F60">
        <w:rPr>
          <w:rFonts w:ascii="Times New Roman" w:hAnsi="Times New Roman" w:cs="Times New Roman"/>
          <w:sz w:val="28"/>
          <w:szCs w:val="28"/>
        </w:rPr>
        <w:t xml:space="preserve">женность по возврату в бюджет бюджетной системы Российской Федерации, из которого планируется предоставление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Pr="00B57F60">
        <w:rPr>
          <w:rFonts w:ascii="Times New Roman" w:hAnsi="Times New Roman" w:cs="Times New Roman"/>
          <w:sz w:val="28"/>
          <w:szCs w:val="28"/>
        </w:rPr>
        <w:t xml:space="preserve"> в соответствии с правовым ак</w:t>
      </w:r>
      <w:r w:rsidR="00444FE4" w:rsidRPr="00B57F60">
        <w:rPr>
          <w:rFonts w:ascii="Times New Roman" w:hAnsi="Times New Roman" w:cs="Times New Roman"/>
          <w:sz w:val="28"/>
          <w:szCs w:val="28"/>
        </w:rPr>
        <w:t>том,</w:t>
      </w:r>
      <w:r w:rsidRPr="00B57F60">
        <w:rPr>
          <w:rFonts w:ascii="Times New Roman" w:hAnsi="Times New Roman" w:cs="Times New Roman"/>
          <w:sz w:val="28"/>
          <w:szCs w:val="28"/>
        </w:rPr>
        <w:t xml:space="preserve"> бюджетных инвестиций, предоставленных в том числе в соответс</w:t>
      </w:r>
      <w:r w:rsidRPr="00B57F60">
        <w:rPr>
          <w:rFonts w:ascii="Times New Roman" w:hAnsi="Times New Roman" w:cs="Times New Roman"/>
          <w:sz w:val="28"/>
          <w:szCs w:val="28"/>
        </w:rPr>
        <w:t>т</w:t>
      </w:r>
      <w:r w:rsidRPr="00B57F60">
        <w:rPr>
          <w:rFonts w:ascii="Times New Roman" w:hAnsi="Times New Roman" w:cs="Times New Roman"/>
          <w:sz w:val="28"/>
          <w:szCs w:val="28"/>
        </w:rPr>
        <w:t>вии с иными правовыми актами, и иная просроченная задолженность перед бюдж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>том бюджетной системы Российской Федерации, из которого планируется пр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 xml:space="preserve">доставление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Pr="00B57F60">
        <w:rPr>
          <w:rFonts w:ascii="Times New Roman" w:hAnsi="Times New Roman" w:cs="Times New Roman"/>
          <w:sz w:val="28"/>
          <w:szCs w:val="28"/>
        </w:rPr>
        <w:t xml:space="preserve"> в соответствии с правовым актом;</w:t>
      </w:r>
    </w:p>
    <w:p w:rsidR="00650318" w:rsidRPr="00B57F60" w:rsidRDefault="0080468E" w:rsidP="0080468E">
      <w:pPr>
        <w:ind w:firstLine="720"/>
        <w:jc w:val="both"/>
        <w:rPr>
          <w:sz w:val="28"/>
          <w:szCs w:val="28"/>
        </w:rPr>
      </w:pPr>
      <w:r w:rsidRPr="00B57F60">
        <w:rPr>
          <w:sz w:val="28"/>
          <w:szCs w:val="28"/>
        </w:rPr>
        <w:t>в</w:t>
      </w:r>
      <w:r w:rsidR="0071327B" w:rsidRPr="00B57F60">
        <w:rPr>
          <w:sz w:val="28"/>
          <w:szCs w:val="28"/>
        </w:rPr>
        <w:t xml:space="preserve">) получатели </w:t>
      </w:r>
      <w:r w:rsidR="00444FE4" w:rsidRPr="00B57F60">
        <w:rPr>
          <w:sz w:val="28"/>
          <w:szCs w:val="28"/>
        </w:rPr>
        <w:t>инвестиций</w:t>
      </w:r>
      <w:r w:rsidR="0071327B" w:rsidRPr="00B57F60">
        <w:rPr>
          <w:sz w:val="28"/>
          <w:szCs w:val="28"/>
        </w:rPr>
        <w:t xml:space="preserve">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</w:t>
      </w:r>
      <w:r w:rsidR="003F511E" w:rsidRPr="00B57F60">
        <w:rPr>
          <w:sz w:val="28"/>
          <w:szCs w:val="28"/>
        </w:rPr>
        <w:t xml:space="preserve">инвестиций </w:t>
      </w:r>
      <w:r w:rsidR="0071327B" w:rsidRPr="00B57F60">
        <w:rPr>
          <w:sz w:val="28"/>
          <w:szCs w:val="28"/>
        </w:rPr>
        <w:t>не приостановлена в поря</w:t>
      </w:r>
      <w:r w:rsidR="0071327B" w:rsidRPr="00B57F60">
        <w:rPr>
          <w:sz w:val="28"/>
          <w:szCs w:val="28"/>
        </w:rPr>
        <w:t>д</w:t>
      </w:r>
      <w:r w:rsidR="0071327B" w:rsidRPr="00B57F60">
        <w:rPr>
          <w:sz w:val="28"/>
          <w:szCs w:val="28"/>
        </w:rPr>
        <w:lastRenderedPageBreak/>
        <w:t xml:space="preserve">ке, предусмотренном законодательством Российской Федерации, а получатели </w:t>
      </w:r>
      <w:r w:rsidR="003F511E" w:rsidRPr="00B57F60">
        <w:rPr>
          <w:sz w:val="28"/>
          <w:szCs w:val="28"/>
        </w:rPr>
        <w:t>инвестиций</w:t>
      </w:r>
      <w:r w:rsidR="0071327B" w:rsidRPr="00B57F60">
        <w:rPr>
          <w:sz w:val="28"/>
          <w:szCs w:val="28"/>
        </w:rPr>
        <w:t xml:space="preserve"> - индивидуальные предприниматели не должны прекратить де</w:t>
      </w:r>
      <w:r w:rsidR="0071327B" w:rsidRPr="00B57F60">
        <w:rPr>
          <w:sz w:val="28"/>
          <w:szCs w:val="28"/>
        </w:rPr>
        <w:t>я</w:t>
      </w:r>
      <w:r w:rsidR="0071327B" w:rsidRPr="00B57F60">
        <w:rPr>
          <w:sz w:val="28"/>
          <w:szCs w:val="28"/>
        </w:rPr>
        <w:t>тельность в качестве индивидуального предпринимателя (в случае, если такое тр</w:t>
      </w:r>
      <w:r w:rsidR="0071327B" w:rsidRPr="00B57F60">
        <w:rPr>
          <w:sz w:val="28"/>
          <w:szCs w:val="28"/>
        </w:rPr>
        <w:t>е</w:t>
      </w:r>
      <w:r w:rsidR="0071327B" w:rsidRPr="00B57F60">
        <w:rPr>
          <w:sz w:val="28"/>
          <w:szCs w:val="28"/>
        </w:rPr>
        <w:t>бование предусмотрено правовым ак</w:t>
      </w:r>
      <w:r w:rsidR="00650318" w:rsidRPr="00B57F60">
        <w:rPr>
          <w:sz w:val="28"/>
          <w:szCs w:val="28"/>
        </w:rPr>
        <w:t>том);</w:t>
      </w:r>
    </w:p>
    <w:p w:rsidR="0080468E" w:rsidRPr="00B57F60" w:rsidRDefault="0080468E" w:rsidP="008046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F60">
        <w:rPr>
          <w:rFonts w:ascii="Times New Roman" w:hAnsi="Times New Roman" w:cs="Times New Roman"/>
          <w:sz w:val="28"/>
          <w:szCs w:val="28"/>
        </w:rPr>
        <w:t xml:space="preserve">г) получатели </w:t>
      </w:r>
      <w:r w:rsidR="00444FE4" w:rsidRPr="00B57F60">
        <w:rPr>
          <w:rFonts w:ascii="Times New Roman" w:hAnsi="Times New Roman" w:cs="Times New Roman"/>
          <w:sz w:val="28"/>
          <w:szCs w:val="28"/>
        </w:rPr>
        <w:t>инвестиций</w:t>
      </w:r>
      <w:r w:rsidRPr="00B57F60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>скими лицами, а также российскими юридическими лицами, в уставном (скл</w:t>
      </w:r>
      <w:r w:rsidRPr="00B57F60">
        <w:rPr>
          <w:rFonts w:ascii="Times New Roman" w:hAnsi="Times New Roman" w:cs="Times New Roman"/>
          <w:sz w:val="28"/>
          <w:szCs w:val="28"/>
        </w:rPr>
        <w:t>а</w:t>
      </w:r>
      <w:r w:rsidRPr="00B57F60">
        <w:rPr>
          <w:rFonts w:ascii="Times New Roman" w:hAnsi="Times New Roman" w:cs="Times New Roman"/>
          <w:sz w:val="28"/>
          <w:szCs w:val="28"/>
        </w:rPr>
        <w:t>дочном) капитале которых доля участия иностранных юридических лиц, м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>стом регис</w:t>
      </w:r>
      <w:r w:rsidRPr="00B57F60">
        <w:rPr>
          <w:rFonts w:ascii="Times New Roman" w:hAnsi="Times New Roman" w:cs="Times New Roman"/>
          <w:sz w:val="28"/>
          <w:szCs w:val="28"/>
        </w:rPr>
        <w:t>т</w:t>
      </w:r>
      <w:r w:rsidRPr="00B57F60">
        <w:rPr>
          <w:rFonts w:ascii="Times New Roman" w:hAnsi="Times New Roman" w:cs="Times New Roman"/>
          <w:sz w:val="28"/>
          <w:szCs w:val="28"/>
        </w:rPr>
        <w:t xml:space="preserve">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Pr="00B57F6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57F60">
        <w:rPr>
          <w:rFonts w:ascii="Times New Roman" w:hAnsi="Times New Roman" w:cs="Times New Roman"/>
          <w:sz w:val="28"/>
          <w:szCs w:val="28"/>
        </w:rPr>
        <w:t xml:space="preserve"> г</w:t>
      </w:r>
      <w:r w:rsidRPr="00B57F60">
        <w:rPr>
          <w:rFonts w:ascii="Times New Roman" w:hAnsi="Times New Roman" w:cs="Times New Roman"/>
          <w:sz w:val="28"/>
          <w:szCs w:val="28"/>
        </w:rPr>
        <w:t>о</w:t>
      </w:r>
      <w:r w:rsidRPr="00B57F60">
        <w:rPr>
          <w:rFonts w:ascii="Times New Roman" w:hAnsi="Times New Roman" w:cs="Times New Roman"/>
          <w:sz w:val="28"/>
          <w:szCs w:val="28"/>
        </w:rPr>
        <w:t>сударств и территорий, предоставляющих льготный налоговый режим налог</w:t>
      </w:r>
      <w:r w:rsidRPr="00B57F60">
        <w:rPr>
          <w:rFonts w:ascii="Times New Roman" w:hAnsi="Times New Roman" w:cs="Times New Roman"/>
          <w:sz w:val="28"/>
          <w:szCs w:val="28"/>
        </w:rPr>
        <w:t>о</w:t>
      </w:r>
      <w:r w:rsidRPr="00B57F60">
        <w:rPr>
          <w:rFonts w:ascii="Times New Roman" w:hAnsi="Times New Roman" w:cs="Times New Roman"/>
          <w:sz w:val="28"/>
          <w:szCs w:val="28"/>
        </w:rPr>
        <w:t>обложения и (или) не предусматривающих раскрытия и предоставления и</w:t>
      </w:r>
      <w:r w:rsidRPr="00B57F60">
        <w:rPr>
          <w:rFonts w:ascii="Times New Roman" w:hAnsi="Times New Roman" w:cs="Times New Roman"/>
          <w:sz w:val="28"/>
          <w:szCs w:val="28"/>
        </w:rPr>
        <w:t>н</w:t>
      </w:r>
      <w:r w:rsidRPr="00B57F60">
        <w:rPr>
          <w:rFonts w:ascii="Times New Roman" w:hAnsi="Times New Roman" w:cs="Times New Roman"/>
          <w:sz w:val="28"/>
          <w:szCs w:val="28"/>
        </w:rPr>
        <w:t>формации при проведении финансовых операций (офшорные зоны) в отнош</w:t>
      </w:r>
      <w:r w:rsidRPr="00B57F60">
        <w:rPr>
          <w:rFonts w:ascii="Times New Roman" w:hAnsi="Times New Roman" w:cs="Times New Roman"/>
          <w:sz w:val="28"/>
          <w:szCs w:val="28"/>
        </w:rPr>
        <w:t>е</w:t>
      </w:r>
      <w:r w:rsidRPr="00B57F60">
        <w:rPr>
          <w:rFonts w:ascii="Times New Roman" w:hAnsi="Times New Roman" w:cs="Times New Roman"/>
          <w:sz w:val="28"/>
          <w:szCs w:val="28"/>
        </w:rPr>
        <w:t>нии таких юридических лиц, в совокупности превышает 50 процентов</w:t>
      </w:r>
      <w:r w:rsidR="00444FE4" w:rsidRPr="00B57F60">
        <w:rPr>
          <w:rFonts w:ascii="Times New Roman" w:hAnsi="Times New Roman" w:cs="Times New Roman"/>
          <w:sz w:val="28"/>
          <w:szCs w:val="28"/>
        </w:rPr>
        <w:t>.</w:t>
      </w:r>
    </w:p>
    <w:p w:rsidR="00CA6F0C" w:rsidRPr="00865C34" w:rsidRDefault="00E843EF" w:rsidP="00CA6F0C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5</w:t>
      </w:r>
      <w:r w:rsidR="00CA6F0C" w:rsidRPr="00865C34">
        <w:rPr>
          <w:sz w:val="28"/>
          <w:szCs w:val="28"/>
        </w:rPr>
        <w:t>. Финансирование следующих работ осуществляется юридическим л</w:t>
      </w:r>
      <w:r w:rsidR="00CA6F0C" w:rsidRPr="00865C34">
        <w:rPr>
          <w:sz w:val="28"/>
          <w:szCs w:val="28"/>
        </w:rPr>
        <w:t>и</w:t>
      </w:r>
      <w:r w:rsidR="00CA6F0C" w:rsidRPr="00865C34">
        <w:rPr>
          <w:sz w:val="28"/>
          <w:szCs w:val="28"/>
        </w:rPr>
        <w:t>цом без использования бюджетных инвестиций:</w:t>
      </w:r>
    </w:p>
    <w:p w:rsidR="00CA6F0C" w:rsidRPr="00865C34" w:rsidRDefault="00CA6F0C" w:rsidP="00CA6F0C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а) разработка проектной документации на объекты капитального стро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тельства и проведения инженерных изысканий, выполняемых для подготовки такой пр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ектной документации; </w:t>
      </w:r>
    </w:p>
    <w:p w:rsidR="00CA6F0C" w:rsidRPr="00865C34" w:rsidRDefault="00CA6F0C" w:rsidP="00CA6F0C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 xml:space="preserve">б) приобретение земельных участков под строительство; </w:t>
      </w:r>
    </w:p>
    <w:p w:rsidR="00CA6F0C" w:rsidRPr="00865C34" w:rsidRDefault="00CA6F0C" w:rsidP="00CA6F0C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г) проведение технологического и ценового аудита инвестиционных пр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>ектов по строительству (реконструкции, техническому перевооружению) об</w:t>
      </w:r>
      <w:r w:rsidRPr="00865C34">
        <w:rPr>
          <w:sz w:val="28"/>
          <w:szCs w:val="28"/>
        </w:rPr>
        <w:t>ъ</w:t>
      </w:r>
      <w:r w:rsidRPr="00865C34">
        <w:rPr>
          <w:sz w:val="28"/>
          <w:szCs w:val="28"/>
        </w:rPr>
        <w:t xml:space="preserve">ектов капитального строительства в установленных законом случаях; </w:t>
      </w:r>
    </w:p>
    <w:p w:rsidR="00F86F21" w:rsidRPr="00F86F21" w:rsidRDefault="00CA6F0C" w:rsidP="00F86F21">
      <w:pPr>
        <w:ind w:firstLine="709"/>
        <w:jc w:val="both"/>
        <w:rPr>
          <w:color w:val="FF0000"/>
          <w:sz w:val="28"/>
          <w:szCs w:val="28"/>
        </w:rPr>
      </w:pPr>
      <w:r w:rsidRPr="00F86F21">
        <w:rPr>
          <w:sz w:val="28"/>
          <w:szCs w:val="28"/>
        </w:rPr>
        <w:t xml:space="preserve">д) </w:t>
      </w:r>
      <w:r w:rsidR="00F86F21" w:rsidRPr="007B2C05">
        <w:rPr>
          <w:sz w:val="28"/>
          <w:szCs w:val="28"/>
        </w:rPr>
        <w:t>проведение государственной экспертизы результатов инженерных из</w:t>
      </w:r>
      <w:r w:rsidR="00F86F21" w:rsidRPr="007B2C05">
        <w:rPr>
          <w:sz w:val="28"/>
          <w:szCs w:val="28"/>
        </w:rPr>
        <w:t>ы</w:t>
      </w:r>
      <w:r w:rsidR="00F86F21" w:rsidRPr="007B2C05">
        <w:rPr>
          <w:sz w:val="28"/>
          <w:szCs w:val="28"/>
        </w:rPr>
        <w:t>сканий и г</w:t>
      </w:r>
      <w:r w:rsidR="00F86F21" w:rsidRPr="007B2C05">
        <w:rPr>
          <w:sz w:val="28"/>
          <w:szCs w:val="28"/>
        </w:rPr>
        <w:t>о</w:t>
      </w:r>
      <w:r w:rsidR="00F86F21" w:rsidRPr="007B2C05">
        <w:rPr>
          <w:sz w:val="28"/>
          <w:szCs w:val="28"/>
        </w:rPr>
        <w:t xml:space="preserve">сударственной экспертизы проектной документации в части оценки соответствия проектной документации требованиям, указанным в </w:t>
      </w:r>
      <w:hyperlink r:id="rId11" w:history="1">
        <w:r w:rsidR="00F86F21" w:rsidRPr="007B2C05">
          <w:rPr>
            <w:color w:val="106BBE"/>
            <w:sz w:val="28"/>
            <w:szCs w:val="28"/>
          </w:rPr>
          <w:t>пункте 1 ча</w:t>
        </w:r>
        <w:r w:rsidR="00F86F21" w:rsidRPr="007B2C05">
          <w:rPr>
            <w:color w:val="106BBE"/>
            <w:sz w:val="28"/>
            <w:szCs w:val="28"/>
          </w:rPr>
          <w:t>с</w:t>
        </w:r>
        <w:r w:rsidR="00F86F21" w:rsidRPr="007B2C05">
          <w:rPr>
            <w:color w:val="106BBE"/>
            <w:sz w:val="28"/>
            <w:szCs w:val="28"/>
          </w:rPr>
          <w:t>ти 5 статьи 49</w:t>
        </w:r>
      </w:hyperlink>
      <w:r w:rsidR="00F86F21" w:rsidRPr="007B2C05">
        <w:rPr>
          <w:sz w:val="28"/>
          <w:szCs w:val="28"/>
        </w:rPr>
        <w:t xml:space="preserve"> Градостроительного кодекса Российской Федерации, и (или) проверки достоверности определения сметной стоимости строительства объе</w:t>
      </w:r>
      <w:r w:rsidR="00F86F21" w:rsidRPr="007B2C05">
        <w:rPr>
          <w:sz w:val="28"/>
          <w:szCs w:val="28"/>
        </w:rPr>
        <w:t>к</w:t>
      </w:r>
      <w:r w:rsidR="00F86F21" w:rsidRPr="007B2C05">
        <w:rPr>
          <w:sz w:val="28"/>
          <w:szCs w:val="28"/>
        </w:rPr>
        <w:t xml:space="preserve">тов капитального строительства в случаях, установленных </w:t>
      </w:r>
      <w:hyperlink r:id="rId12" w:history="1">
        <w:r w:rsidR="00F86F21" w:rsidRPr="007B2C05">
          <w:rPr>
            <w:color w:val="106BBE"/>
            <w:sz w:val="28"/>
            <w:szCs w:val="28"/>
          </w:rPr>
          <w:t>частью 2 ст</w:t>
        </w:r>
        <w:r w:rsidR="00F86F21" w:rsidRPr="007B2C05">
          <w:rPr>
            <w:color w:val="106BBE"/>
            <w:sz w:val="28"/>
            <w:szCs w:val="28"/>
          </w:rPr>
          <w:t>а</w:t>
        </w:r>
        <w:r w:rsidR="00F86F21" w:rsidRPr="007B2C05">
          <w:rPr>
            <w:color w:val="106BBE"/>
            <w:sz w:val="28"/>
            <w:szCs w:val="28"/>
          </w:rPr>
          <w:t>тьи 8.3</w:t>
        </w:r>
      </w:hyperlink>
      <w:r w:rsidR="00F86F21" w:rsidRPr="007B2C05">
        <w:rPr>
          <w:sz w:val="28"/>
          <w:szCs w:val="28"/>
        </w:rPr>
        <w:t xml:space="preserve"> Градостроительного кодекса Российской Федерации, строительство (реконс</w:t>
      </w:r>
      <w:r w:rsidR="00F86F21" w:rsidRPr="007B2C05">
        <w:rPr>
          <w:sz w:val="28"/>
          <w:szCs w:val="28"/>
        </w:rPr>
        <w:t>т</w:t>
      </w:r>
      <w:r w:rsidR="00F86F21" w:rsidRPr="007B2C05">
        <w:rPr>
          <w:sz w:val="28"/>
          <w:szCs w:val="28"/>
        </w:rPr>
        <w:t>рукция, в том числе с элементами реставрации, техническое перевоор</w:t>
      </w:r>
      <w:r w:rsidR="00F86F21" w:rsidRPr="007B2C05">
        <w:rPr>
          <w:sz w:val="28"/>
          <w:szCs w:val="28"/>
        </w:rPr>
        <w:t>у</w:t>
      </w:r>
      <w:r w:rsidR="00F86F21" w:rsidRPr="007B2C05">
        <w:rPr>
          <w:sz w:val="28"/>
          <w:szCs w:val="28"/>
        </w:rPr>
        <w:t>жение) которых финансируется с привлечением средств бюджета сельского посел</w:t>
      </w:r>
      <w:r w:rsidR="00F86F21" w:rsidRPr="007B2C05">
        <w:rPr>
          <w:sz w:val="28"/>
          <w:szCs w:val="28"/>
        </w:rPr>
        <w:t>е</w:t>
      </w:r>
      <w:r w:rsidR="00F86F21" w:rsidRPr="007B2C05">
        <w:rPr>
          <w:sz w:val="28"/>
          <w:szCs w:val="28"/>
        </w:rPr>
        <w:t>ния</w:t>
      </w:r>
      <w:r w:rsidR="00F86F21" w:rsidRPr="007B2C05">
        <w:rPr>
          <w:color w:val="FF0000"/>
          <w:sz w:val="28"/>
          <w:szCs w:val="28"/>
        </w:rPr>
        <w:t>;</w:t>
      </w:r>
    </w:p>
    <w:p w:rsidR="00E843EF" w:rsidRPr="00865C34" w:rsidRDefault="00E843EF" w:rsidP="00CA6F0C">
      <w:pPr>
        <w:ind w:firstLine="720"/>
        <w:jc w:val="both"/>
        <w:rPr>
          <w:sz w:val="28"/>
          <w:szCs w:val="28"/>
        </w:rPr>
      </w:pPr>
    </w:p>
    <w:p w:rsidR="00CA6F0C" w:rsidRPr="00865C34" w:rsidRDefault="00CA6F0C" w:rsidP="00CA6F0C">
      <w:pPr>
        <w:ind w:firstLine="720"/>
        <w:jc w:val="both"/>
        <w:rPr>
          <w:rFonts w:ascii="Arial" w:hAnsi="Arial" w:cs="Arial"/>
          <w:sz w:val="11"/>
          <w:szCs w:val="11"/>
        </w:rPr>
      </w:pPr>
    </w:p>
    <w:p w:rsidR="00CA6F0C" w:rsidRPr="00865C34" w:rsidRDefault="00CA6F0C" w:rsidP="00CA6F0C">
      <w:pPr>
        <w:spacing w:after="200"/>
        <w:ind w:firstLine="720"/>
        <w:jc w:val="center"/>
        <w:rPr>
          <w:bCs/>
          <w:sz w:val="28"/>
          <w:szCs w:val="28"/>
        </w:rPr>
      </w:pPr>
      <w:r w:rsidRPr="00865C34">
        <w:rPr>
          <w:bCs/>
          <w:sz w:val="28"/>
          <w:szCs w:val="28"/>
        </w:rPr>
        <w:t>2. Подготовка проекта решения</w:t>
      </w:r>
    </w:p>
    <w:p w:rsidR="00CA6F0C" w:rsidRPr="00865C34" w:rsidRDefault="00E843EF" w:rsidP="00133215">
      <w:pPr>
        <w:tabs>
          <w:tab w:val="left" w:pos="720"/>
        </w:tabs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6</w:t>
      </w:r>
      <w:r w:rsidR="00CA6F0C" w:rsidRPr="00865C34">
        <w:rPr>
          <w:sz w:val="28"/>
          <w:szCs w:val="28"/>
        </w:rPr>
        <w:t>. Администрация Полтавского сельского поселения Красноармейского поселения Краснодарского края (далее по тексту - Главный распорядитель) подготавливает проект решения и, в случае если главный распорядитель не я</w:t>
      </w:r>
      <w:r w:rsidR="00CA6F0C" w:rsidRPr="00865C34">
        <w:rPr>
          <w:sz w:val="28"/>
          <w:szCs w:val="28"/>
        </w:rPr>
        <w:t>в</w:t>
      </w:r>
      <w:r w:rsidR="00CA6F0C" w:rsidRPr="00865C34">
        <w:rPr>
          <w:sz w:val="28"/>
          <w:szCs w:val="28"/>
        </w:rPr>
        <w:t>ляе</w:t>
      </w:r>
      <w:r w:rsidR="00CA6F0C" w:rsidRPr="00865C34">
        <w:rPr>
          <w:sz w:val="28"/>
          <w:szCs w:val="28"/>
        </w:rPr>
        <w:t>т</w:t>
      </w:r>
      <w:r w:rsidR="00CA6F0C" w:rsidRPr="00865C34">
        <w:rPr>
          <w:sz w:val="28"/>
          <w:szCs w:val="28"/>
        </w:rPr>
        <w:t>ся одновременно субъектом бюджетного планирования, согласовывает этот проект с субъектом бюджетного планирования, в ведении которого он находи</w:t>
      </w:r>
      <w:r w:rsidR="00CA6F0C" w:rsidRPr="00865C34">
        <w:rPr>
          <w:sz w:val="28"/>
          <w:szCs w:val="28"/>
        </w:rPr>
        <w:t>т</w:t>
      </w:r>
      <w:r w:rsidR="00CA6F0C" w:rsidRPr="00865C34">
        <w:rPr>
          <w:sz w:val="28"/>
          <w:szCs w:val="28"/>
        </w:rPr>
        <w:t>ся.</w:t>
      </w:r>
    </w:p>
    <w:p w:rsidR="00CA6F0C" w:rsidRPr="00865C34" w:rsidRDefault="00E843EF" w:rsidP="00133215">
      <w:pPr>
        <w:tabs>
          <w:tab w:val="left" w:pos="720"/>
        </w:tabs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7</w:t>
      </w:r>
      <w:r w:rsidR="00CA6F0C" w:rsidRPr="00865C34">
        <w:rPr>
          <w:sz w:val="28"/>
          <w:szCs w:val="28"/>
        </w:rPr>
        <w:t>. Проект решения подготавливается в форме постановления админис</w:t>
      </w:r>
      <w:r w:rsidR="00CA6F0C" w:rsidRPr="00865C34">
        <w:rPr>
          <w:sz w:val="28"/>
          <w:szCs w:val="28"/>
        </w:rPr>
        <w:t>т</w:t>
      </w:r>
      <w:r w:rsidR="00CA6F0C" w:rsidRPr="00865C34">
        <w:rPr>
          <w:sz w:val="28"/>
          <w:szCs w:val="28"/>
        </w:rPr>
        <w:t xml:space="preserve">рации сельского поселения. </w:t>
      </w:r>
    </w:p>
    <w:p w:rsidR="00CA6F0C" w:rsidRPr="00865C34" w:rsidRDefault="00CA6F0C" w:rsidP="00133215">
      <w:pPr>
        <w:tabs>
          <w:tab w:val="left" w:pos="720"/>
        </w:tabs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В проект решения включается объект, в отношении которого инвестиц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 xml:space="preserve">онный проект соответствует качественным и количественным критериям и предельному значению интегральной оценки эффективности использования </w:t>
      </w:r>
      <w:r w:rsidRPr="00865C34">
        <w:rPr>
          <w:sz w:val="28"/>
          <w:szCs w:val="28"/>
        </w:rPr>
        <w:lastRenderedPageBreak/>
        <w:t>средств местного бюджета, направляемых на капитальные вложения, проведе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ной главным распорядителем в порядке, установленном администрацией сел</w:t>
      </w:r>
      <w:r w:rsidRPr="00865C34">
        <w:rPr>
          <w:sz w:val="28"/>
          <w:szCs w:val="28"/>
        </w:rPr>
        <w:t>ь</w:t>
      </w:r>
      <w:r w:rsidRPr="00865C34">
        <w:rPr>
          <w:sz w:val="28"/>
          <w:szCs w:val="28"/>
        </w:rPr>
        <w:t>ского поселения, а также документам территориального планирования сельск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>го поселения, в случае если объект капитального строительства является объе</w:t>
      </w:r>
      <w:r w:rsidRPr="00865C34">
        <w:rPr>
          <w:sz w:val="28"/>
          <w:szCs w:val="28"/>
        </w:rPr>
        <w:t>к</w:t>
      </w:r>
      <w:r w:rsidRPr="00865C34">
        <w:rPr>
          <w:sz w:val="28"/>
          <w:szCs w:val="28"/>
        </w:rPr>
        <w:t>том местного значения, подлеж</w:t>
      </w:r>
      <w:r w:rsidRPr="00865C34">
        <w:rPr>
          <w:sz w:val="28"/>
          <w:szCs w:val="28"/>
        </w:rPr>
        <w:t>а</w:t>
      </w:r>
      <w:r w:rsidRPr="00865C34">
        <w:rPr>
          <w:sz w:val="28"/>
          <w:szCs w:val="28"/>
        </w:rPr>
        <w:t>щим отображению в этих документах.</w:t>
      </w:r>
    </w:p>
    <w:p w:rsidR="00CA6F0C" w:rsidRPr="00E34414" w:rsidRDefault="00E843EF" w:rsidP="00133215">
      <w:pPr>
        <w:ind w:firstLine="720"/>
        <w:jc w:val="both"/>
        <w:rPr>
          <w:color w:val="FF0000"/>
          <w:sz w:val="28"/>
          <w:szCs w:val="28"/>
        </w:rPr>
      </w:pPr>
      <w:r w:rsidRPr="00865C34">
        <w:rPr>
          <w:sz w:val="28"/>
          <w:szCs w:val="28"/>
        </w:rPr>
        <w:t>8</w:t>
      </w:r>
      <w:r w:rsidR="00CA6F0C" w:rsidRPr="00865C34">
        <w:rPr>
          <w:sz w:val="28"/>
          <w:szCs w:val="28"/>
        </w:rPr>
        <w:t>. Проект решения содержит следующую информацию в отношении ка</w:t>
      </w:r>
      <w:r w:rsidR="00CA6F0C" w:rsidRPr="00865C34">
        <w:rPr>
          <w:sz w:val="28"/>
          <w:szCs w:val="28"/>
        </w:rPr>
        <w:t>ж</w:t>
      </w:r>
      <w:r w:rsidR="00CA6F0C" w:rsidRPr="00865C34">
        <w:rPr>
          <w:sz w:val="28"/>
          <w:szCs w:val="28"/>
        </w:rPr>
        <w:t xml:space="preserve">дого объекта: 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а) наименование объекта капитального строительства согласно проектной документации (согласно паспорту инвестиционного проекта в отношении об</w:t>
      </w:r>
      <w:r w:rsidRPr="00F51FAF">
        <w:rPr>
          <w:rFonts w:ascii="Times New Roman" w:hAnsi="Times New Roman" w:cs="Times New Roman"/>
          <w:sz w:val="28"/>
          <w:szCs w:val="28"/>
        </w:rPr>
        <w:t>ъ</w:t>
      </w:r>
      <w:r w:rsidRPr="00F51FAF">
        <w:rPr>
          <w:rFonts w:ascii="Times New Roman" w:hAnsi="Times New Roman" w:cs="Times New Roman"/>
          <w:sz w:val="28"/>
          <w:szCs w:val="28"/>
        </w:rPr>
        <w:t>екта капитального строительства в случае отсутствия утвержденной в устано</w:t>
      </w:r>
      <w:r w:rsidRPr="00F51FAF">
        <w:rPr>
          <w:rFonts w:ascii="Times New Roman" w:hAnsi="Times New Roman" w:cs="Times New Roman"/>
          <w:sz w:val="28"/>
          <w:szCs w:val="28"/>
        </w:rPr>
        <w:t>в</w:t>
      </w:r>
      <w:r w:rsidRPr="00F51FAF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 порядке проектной док</w:t>
      </w:r>
      <w:r w:rsidRPr="00F51FAF">
        <w:rPr>
          <w:rFonts w:ascii="Times New Roman" w:hAnsi="Times New Roman" w:cs="Times New Roman"/>
          <w:sz w:val="28"/>
          <w:szCs w:val="28"/>
        </w:rPr>
        <w:t>у</w:t>
      </w:r>
      <w:r w:rsidRPr="00F51FAF">
        <w:rPr>
          <w:rFonts w:ascii="Times New Roman" w:hAnsi="Times New Roman" w:cs="Times New Roman"/>
          <w:sz w:val="28"/>
          <w:szCs w:val="28"/>
        </w:rPr>
        <w:t>ментации на дату подготовки проекта решения) и (или) наименование объекта недвижимого имущества согласно паспорту инвестиционного прое</w:t>
      </w:r>
      <w:r w:rsidRPr="00F51FAF">
        <w:rPr>
          <w:rFonts w:ascii="Times New Roman" w:hAnsi="Times New Roman" w:cs="Times New Roman"/>
          <w:sz w:val="28"/>
          <w:szCs w:val="28"/>
        </w:rPr>
        <w:t>к</w:t>
      </w:r>
      <w:r w:rsidRPr="00F51FAF">
        <w:rPr>
          <w:rFonts w:ascii="Times New Roman" w:hAnsi="Times New Roman" w:cs="Times New Roman"/>
          <w:sz w:val="28"/>
          <w:szCs w:val="28"/>
        </w:rPr>
        <w:t>та;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б) направление инвестирования (строительство, реконструкция, в том чи</w:t>
      </w:r>
      <w:r w:rsidRPr="00F51FAF">
        <w:rPr>
          <w:rFonts w:ascii="Times New Roman" w:hAnsi="Times New Roman" w:cs="Times New Roman"/>
          <w:sz w:val="28"/>
          <w:szCs w:val="28"/>
        </w:rPr>
        <w:t>с</w:t>
      </w:r>
      <w:r w:rsidRPr="00F51FAF">
        <w:rPr>
          <w:rFonts w:ascii="Times New Roman" w:hAnsi="Times New Roman" w:cs="Times New Roman"/>
          <w:sz w:val="28"/>
          <w:szCs w:val="28"/>
        </w:rPr>
        <w:t>ле с элементами реставрации, техническое перевооружение объекта капитал</w:t>
      </w:r>
      <w:r w:rsidRPr="00F51FAF">
        <w:rPr>
          <w:rFonts w:ascii="Times New Roman" w:hAnsi="Times New Roman" w:cs="Times New Roman"/>
          <w:sz w:val="28"/>
          <w:szCs w:val="28"/>
        </w:rPr>
        <w:t>ь</w:t>
      </w:r>
      <w:r w:rsidRPr="00F51FAF">
        <w:rPr>
          <w:rFonts w:ascii="Times New Roman" w:hAnsi="Times New Roman" w:cs="Times New Roman"/>
          <w:sz w:val="28"/>
          <w:szCs w:val="28"/>
        </w:rPr>
        <w:t>ного строительства и (или) приобретение объекта недвижимости);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в) определение главного распорядителя;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г) определение застройщика или заказчика (заказчика-застройщика);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д) мощность (прирост мощности) объекта капитального строительства, подлежащая вводу в эксплуатацию, мощность объекта недвижимого имущес</w:t>
      </w:r>
      <w:r w:rsidRPr="00F51FAF">
        <w:rPr>
          <w:rFonts w:ascii="Times New Roman" w:hAnsi="Times New Roman" w:cs="Times New Roman"/>
          <w:sz w:val="28"/>
          <w:szCs w:val="28"/>
        </w:rPr>
        <w:t>т</w:t>
      </w:r>
      <w:r w:rsidRPr="00F51FAF">
        <w:rPr>
          <w:rFonts w:ascii="Times New Roman" w:hAnsi="Times New Roman" w:cs="Times New Roman"/>
          <w:sz w:val="28"/>
          <w:szCs w:val="28"/>
        </w:rPr>
        <w:t>ва;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е) срок ввода в эксплуатацию объекта капитального строительства и (или) приобрет</w:t>
      </w:r>
      <w:r w:rsidRPr="00F51FAF">
        <w:rPr>
          <w:rFonts w:ascii="Times New Roman" w:hAnsi="Times New Roman" w:cs="Times New Roman"/>
          <w:sz w:val="28"/>
          <w:szCs w:val="28"/>
        </w:rPr>
        <w:t>е</w:t>
      </w:r>
      <w:r w:rsidRPr="00F51FAF">
        <w:rPr>
          <w:rFonts w:ascii="Times New Roman" w:hAnsi="Times New Roman" w:cs="Times New Roman"/>
          <w:sz w:val="28"/>
          <w:szCs w:val="28"/>
        </w:rPr>
        <w:t>ния объекта недвижимости;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51FAF">
        <w:rPr>
          <w:rFonts w:ascii="Times New Roman" w:hAnsi="Times New Roman" w:cs="Times New Roman"/>
          <w:sz w:val="28"/>
          <w:szCs w:val="28"/>
        </w:rPr>
        <w:t>ж)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 также распределение указанных стоимостей по годам реализации инвестиц</w:t>
      </w:r>
      <w:r w:rsidRPr="00F51FAF">
        <w:rPr>
          <w:rFonts w:ascii="Times New Roman" w:hAnsi="Times New Roman" w:cs="Times New Roman"/>
          <w:sz w:val="28"/>
          <w:szCs w:val="28"/>
        </w:rPr>
        <w:t>и</w:t>
      </w:r>
      <w:r w:rsidRPr="00F51FAF">
        <w:rPr>
          <w:rFonts w:ascii="Times New Roman" w:hAnsi="Times New Roman" w:cs="Times New Roman"/>
          <w:sz w:val="28"/>
          <w:szCs w:val="28"/>
        </w:rPr>
        <w:t>онного проекта (в ценах соответствующих лет реализации инвестиционного проекта);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51FAF">
        <w:rPr>
          <w:rFonts w:ascii="Times New Roman" w:hAnsi="Times New Roman" w:cs="Times New Roman"/>
          <w:sz w:val="28"/>
          <w:szCs w:val="28"/>
        </w:rPr>
        <w:t>) общий объем капитальных вложений в строительство (реконстру</w:t>
      </w:r>
      <w:r w:rsidRPr="00F51FAF">
        <w:rPr>
          <w:rFonts w:ascii="Times New Roman" w:hAnsi="Times New Roman" w:cs="Times New Roman"/>
          <w:sz w:val="28"/>
          <w:szCs w:val="28"/>
        </w:rPr>
        <w:t>к</w:t>
      </w:r>
      <w:r w:rsidRPr="00F51FAF">
        <w:rPr>
          <w:rFonts w:ascii="Times New Roman" w:hAnsi="Times New Roman" w:cs="Times New Roman"/>
          <w:sz w:val="28"/>
          <w:szCs w:val="28"/>
        </w:rPr>
        <w:t>цию, в том числе с элементами реставрации, техническое перевооружение) объекта капитального строительства и (или) приобретение объекта недвижимого им</w:t>
      </w:r>
      <w:r w:rsidRPr="00F51FAF">
        <w:rPr>
          <w:rFonts w:ascii="Times New Roman" w:hAnsi="Times New Roman" w:cs="Times New Roman"/>
          <w:sz w:val="28"/>
          <w:szCs w:val="28"/>
        </w:rPr>
        <w:t>у</w:t>
      </w:r>
      <w:r w:rsidRPr="00F51FAF">
        <w:rPr>
          <w:rFonts w:ascii="Times New Roman" w:hAnsi="Times New Roman" w:cs="Times New Roman"/>
          <w:sz w:val="28"/>
          <w:szCs w:val="28"/>
        </w:rPr>
        <w:t>щества, а также его распределение по годам реализации инвестиционного пр</w:t>
      </w:r>
      <w:r w:rsidRPr="00F51FAF">
        <w:rPr>
          <w:rFonts w:ascii="Times New Roman" w:hAnsi="Times New Roman" w:cs="Times New Roman"/>
          <w:sz w:val="28"/>
          <w:szCs w:val="28"/>
        </w:rPr>
        <w:t>о</w:t>
      </w:r>
      <w:r w:rsidRPr="00F51FAF">
        <w:rPr>
          <w:rFonts w:ascii="Times New Roman" w:hAnsi="Times New Roman" w:cs="Times New Roman"/>
          <w:sz w:val="28"/>
          <w:szCs w:val="28"/>
        </w:rPr>
        <w:t>екта (в ценах соответствующих лет реализации инвестиционного проекта);</w:t>
      </w:r>
    </w:p>
    <w:p w:rsidR="00F51FAF" w:rsidRPr="00F51FAF" w:rsidRDefault="00F51FAF" w:rsidP="00F51FA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51FAF">
        <w:rPr>
          <w:rFonts w:ascii="Times New Roman" w:hAnsi="Times New Roman" w:cs="Times New Roman"/>
          <w:sz w:val="28"/>
          <w:szCs w:val="28"/>
        </w:rPr>
        <w:t>) 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</w:t>
      </w:r>
      <w:r w:rsidRPr="00F51FAF">
        <w:rPr>
          <w:rFonts w:ascii="Times New Roman" w:hAnsi="Times New Roman" w:cs="Times New Roman"/>
          <w:sz w:val="28"/>
          <w:szCs w:val="28"/>
        </w:rPr>
        <w:t>а</w:t>
      </w:r>
      <w:r w:rsidRPr="00F51FAF">
        <w:rPr>
          <w:rFonts w:ascii="Times New Roman" w:hAnsi="Times New Roman" w:cs="Times New Roman"/>
          <w:sz w:val="28"/>
          <w:szCs w:val="28"/>
        </w:rPr>
        <w:t>ции инвестиционного проекта);</w:t>
      </w:r>
    </w:p>
    <w:p w:rsidR="00F51FAF" w:rsidRPr="00865C34" w:rsidRDefault="00F51FAF" w:rsidP="00133215">
      <w:pPr>
        <w:ind w:firstLine="720"/>
        <w:jc w:val="both"/>
        <w:rPr>
          <w:rFonts w:ascii="Arial" w:hAnsi="Arial" w:cs="Arial"/>
          <w:sz w:val="11"/>
          <w:szCs w:val="11"/>
        </w:rPr>
      </w:pPr>
    </w:p>
    <w:p w:rsidR="00CA6F0C" w:rsidRPr="00865C34" w:rsidRDefault="00E843EF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9</w:t>
      </w:r>
      <w:r w:rsidR="00CA6F0C" w:rsidRPr="00865C34">
        <w:rPr>
          <w:sz w:val="28"/>
          <w:szCs w:val="28"/>
        </w:rPr>
        <w:t>. Общий (предельный) объем бюджетных инвестиций, предоставляемых на реализацию инвестиционного проекта, не может быть установлен выше 90 процентов и ниже 5 процентов сметной стоимости объекта капитального стро</w:t>
      </w:r>
      <w:r w:rsidR="00CA6F0C" w:rsidRPr="00865C34">
        <w:rPr>
          <w:sz w:val="28"/>
          <w:szCs w:val="28"/>
        </w:rPr>
        <w:t>и</w:t>
      </w:r>
      <w:r w:rsidR="00CA6F0C" w:rsidRPr="00865C34">
        <w:rPr>
          <w:sz w:val="28"/>
          <w:szCs w:val="28"/>
        </w:rPr>
        <w:t>тельства (при наличии утвержденной проектной документации) или предпол</w:t>
      </w:r>
      <w:r w:rsidR="00CA6F0C" w:rsidRPr="00865C34">
        <w:rPr>
          <w:sz w:val="28"/>
          <w:szCs w:val="28"/>
        </w:rPr>
        <w:t>а</w:t>
      </w:r>
      <w:r w:rsidR="00CA6F0C" w:rsidRPr="00865C34">
        <w:rPr>
          <w:sz w:val="28"/>
          <w:szCs w:val="28"/>
        </w:rPr>
        <w:t xml:space="preserve">гаемой (предельной) стоимость объекта капитального строительства либо </w:t>
      </w:r>
      <w:r w:rsidR="00CA6F0C" w:rsidRPr="00865C34">
        <w:rPr>
          <w:sz w:val="28"/>
          <w:szCs w:val="28"/>
        </w:rPr>
        <w:lastRenderedPageBreak/>
        <w:t>стоимости приобретения объекта недвижимого имущества согласно паспорту инвестиционного проекта (в ценах соответствующих лет реализации инвест</w:t>
      </w:r>
      <w:r w:rsidR="00CA6F0C" w:rsidRPr="00865C34">
        <w:rPr>
          <w:sz w:val="28"/>
          <w:szCs w:val="28"/>
        </w:rPr>
        <w:t>и</w:t>
      </w:r>
      <w:r w:rsidR="00CA6F0C" w:rsidRPr="00865C34">
        <w:rPr>
          <w:sz w:val="28"/>
          <w:szCs w:val="28"/>
        </w:rPr>
        <w:t>ционного проекта).</w:t>
      </w:r>
    </w:p>
    <w:p w:rsidR="00CA6F0C" w:rsidRPr="00865C34" w:rsidRDefault="00E843EF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10</w:t>
      </w:r>
      <w:r w:rsidR="00CA6F0C" w:rsidRPr="00865C34">
        <w:rPr>
          <w:sz w:val="28"/>
          <w:szCs w:val="28"/>
        </w:rPr>
        <w:t xml:space="preserve">. Главный распорядитель направляет проект решения с пояснительной запиской и финансово-экономическим обоснованием в </w:t>
      </w:r>
      <w:r w:rsidR="00B139AC" w:rsidRPr="00865C34">
        <w:rPr>
          <w:sz w:val="28"/>
          <w:szCs w:val="28"/>
        </w:rPr>
        <w:t>Совет</w:t>
      </w:r>
      <w:r w:rsidR="00CA6F0C" w:rsidRPr="00865C34">
        <w:rPr>
          <w:sz w:val="28"/>
          <w:szCs w:val="28"/>
        </w:rPr>
        <w:t xml:space="preserve"> сельского посел</w:t>
      </w:r>
      <w:r w:rsidR="00CA6F0C" w:rsidRPr="00865C34">
        <w:rPr>
          <w:sz w:val="28"/>
          <w:szCs w:val="28"/>
        </w:rPr>
        <w:t>е</w:t>
      </w:r>
      <w:r w:rsidR="00CA6F0C" w:rsidRPr="00865C34">
        <w:rPr>
          <w:sz w:val="28"/>
          <w:szCs w:val="28"/>
        </w:rPr>
        <w:t>ния на согласование не позднее, чем за 2 месяца до определенной в устано</w:t>
      </w:r>
      <w:r w:rsidR="00CA6F0C" w:rsidRPr="00865C34">
        <w:rPr>
          <w:sz w:val="28"/>
          <w:szCs w:val="28"/>
        </w:rPr>
        <w:t>в</w:t>
      </w:r>
      <w:r w:rsidR="00CA6F0C" w:rsidRPr="00865C34">
        <w:rPr>
          <w:sz w:val="28"/>
          <w:szCs w:val="28"/>
        </w:rPr>
        <w:t>ленном порядке даты начала рассмотрения проектов решений постоянной д</w:t>
      </w:r>
      <w:r w:rsidR="00CA6F0C" w:rsidRPr="00865C34">
        <w:rPr>
          <w:sz w:val="28"/>
          <w:szCs w:val="28"/>
        </w:rPr>
        <w:t>е</w:t>
      </w:r>
      <w:r w:rsidR="00CA6F0C" w:rsidRPr="00865C34">
        <w:rPr>
          <w:sz w:val="28"/>
          <w:szCs w:val="28"/>
        </w:rPr>
        <w:t xml:space="preserve">путатской комиссией Совета сельского поселения по вопросам </w:t>
      </w:r>
      <w:r w:rsidR="00B139AC" w:rsidRPr="00865C34">
        <w:rPr>
          <w:sz w:val="28"/>
          <w:szCs w:val="28"/>
        </w:rPr>
        <w:t>экономики, бюджету, финансам, налогам и распоряжению муниципальной собс</w:t>
      </w:r>
      <w:r w:rsidR="00B139AC" w:rsidRPr="00865C34">
        <w:rPr>
          <w:sz w:val="28"/>
          <w:szCs w:val="28"/>
        </w:rPr>
        <w:t>т</w:t>
      </w:r>
      <w:r w:rsidR="00B139AC" w:rsidRPr="00865C34">
        <w:rPr>
          <w:sz w:val="28"/>
          <w:szCs w:val="28"/>
        </w:rPr>
        <w:t>венностью</w:t>
      </w:r>
      <w:r w:rsidR="00CA6F0C" w:rsidRPr="00865C34">
        <w:rPr>
          <w:sz w:val="28"/>
          <w:szCs w:val="28"/>
        </w:rPr>
        <w:t xml:space="preserve"> (далее - Бюджетная комиссия).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 xml:space="preserve">Кроме того, предоставляются следующие документы: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копии годовой бухгалтерской (финансовой) отчетности юридического лица, с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стоящей из бухгалтерского баланса, отчета о финансовых результатах, отчета о целевом использовании средств и приложений к ним, за последние 2 года;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решение общего собрания акционеров юридического лица о выплате д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виде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 xml:space="preserve">дов по акциям всех категорий (типов) за последние 2 года;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решение уполномоченного органа юридического лица о финансировании объекта в объеме, предусмотренном в подпункте «и» пункта 7 настоящего П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рядка.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1</w:t>
      </w:r>
      <w:r w:rsidRPr="00865C34">
        <w:rPr>
          <w:sz w:val="28"/>
          <w:szCs w:val="28"/>
        </w:rPr>
        <w:t>. Проект решения вносится главным распорядителем в бюджетную к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миссию для рассмотрения и согласования.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2</w:t>
      </w:r>
      <w:r w:rsidRPr="00865C34">
        <w:rPr>
          <w:sz w:val="28"/>
          <w:szCs w:val="28"/>
        </w:rPr>
        <w:t>. После согласования проекта решения бюджетной комиссией админ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страция сельского поселения вносит в установленном порядке председателю Совета сельского поселения</w:t>
      </w:r>
      <w:r w:rsidR="00133215" w:rsidRPr="00865C34">
        <w:rPr>
          <w:sz w:val="28"/>
          <w:szCs w:val="28"/>
        </w:rPr>
        <w:t xml:space="preserve"> и </w:t>
      </w:r>
      <w:r w:rsidRPr="00865C34">
        <w:rPr>
          <w:sz w:val="28"/>
          <w:szCs w:val="28"/>
        </w:rPr>
        <w:t>главе сельского поселения пр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ект постановления администрации сельского поселения.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3</w:t>
      </w:r>
      <w:r w:rsidRPr="00865C34">
        <w:rPr>
          <w:sz w:val="28"/>
          <w:szCs w:val="28"/>
        </w:rPr>
        <w:t>. В случае если проект решения согласован Бюджетной комиссией с условием его доработки, он подлежит доработке в соответствии с замечаниями, п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 xml:space="preserve">вторному согласованию и принятию в установленном порядке.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4</w:t>
      </w:r>
      <w:r w:rsidRPr="00865C34">
        <w:rPr>
          <w:sz w:val="28"/>
          <w:szCs w:val="28"/>
        </w:rPr>
        <w:t>. Решение принимается главным распорядителем не позднее срока с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>ставления проекта местного бюджета на очередной финансовый год и план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>вый п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 xml:space="preserve">риод.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5</w:t>
      </w:r>
      <w:r w:rsidRPr="00865C34">
        <w:rPr>
          <w:sz w:val="28"/>
          <w:szCs w:val="28"/>
        </w:rPr>
        <w:t>. Принятые до утверждения документов территориального планиров</w:t>
      </w:r>
      <w:r w:rsidRPr="00865C34">
        <w:rPr>
          <w:sz w:val="28"/>
          <w:szCs w:val="28"/>
        </w:rPr>
        <w:t>а</w:t>
      </w:r>
      <w:r w:rsidRPr="00865C34">
        <w:rPr>
          <w:sz w:val="28"/>
          <w:szCs w:val="28"/>
        </w:rPr>
        <w:t>ния сельского поселения решения в отношении объектов капитального стро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>тельства местного значения, подлежащих отображению в документах террит</w:t>
      </w:r>
      <w:r w:rsidRPr="00865C34">
        <w:rPr>
          <w:sz w:val="28"/>
          <w:szCs w:val="28"/>
        </w:rPr>
        <w:t>о</w:t>
      </w:r>
      <w:r w:rsidRPr="00865C34">
        <w:rPr>
          <w:sz w:val="28"/>
          <w:szCs w:val="28"/>
        </w:rPr>
        <w:t>риального планирования сельского поселения, но не предусмотренных указа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ными документами, должны быть приведены в соответствие с этими докуме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тами в течение 2 месяцев со дня утверждения таких документов территориал</w:t>
      </w:r>
      <w:r w:rsidRPr="00865C34">
        <w:rPr>
          <w:sz w:val="28"/>
          <w:szCs w:val="28"/>
        </w:rPr>
        <w:t>ь</w:t>
      </w:r>
      <w:r w:rsidRPr="00865C34">
        <w:rPr>
          <w:sz w:val="28"/>
          <w:szCs w:val="28"/>
        </w:rPr>
        <w:t>ного планирования.</w:t>
      </w:r>
      <w:r w:rsidRPr="00865C34">
        <w:rPr>
          <w:rFonts w:ascii="Calibri" w:hAnsi="Calibri" w:cs="Arial"/>
          <w:sz w:val="22"/>
          <w:szCs w:val="22"/>
        </w:rPr>
        <w:t> </w:t>
      </w:r>
    </w:p>
    <w:p w:rsidR="00CA6F0C" w:rsidRPr="00865C34" w:rsidRDefault="00CA6F0C" w:rsidP="00CA6F0C">
      <w:pPr>
        <w:spacing w:after="200"/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rFonts w:ascii="Arial" w:hAnsi="Arial" w:cs="Arial"/>
          <w:sz w:val="11"/>
          <w:szCs w:val="11"/>
        </w:rPr>
        <w:t> </w:t>
      </w:r>
    </w:p>
    <w:p w:rsidR="00CA6F0C" w:rsidRPr="00865C34" w:rsidRDefault="00133215" w:rsidP="00133215">
      <w:pPr>
        <w:spacing w:after="200"/>
        <w:ind w:firstLine="720"/>
        <w:jc w:val="center"/>
        <w:rPr>
          <w:bCs/>
          <w:sz w:val="28"/>
          <w:szCs w:val="28"/>
        </w:rPr>
      </w:pPr>
      <w:r w:rsidRPr="00865C34">
        <w:rPr>
          <w:bCs/>
          <w:sz w:val="28"/>
          <w:szCs w:val="28"/>
        </w:rPr>
        <w:t>3</w:t>
      </w:r>
      <w:r w:rsidR="00CA6F0C" w:rsidRPr="00865C34">
        <w:rPr>
          <w:bCs/>
          <w:sz w:val="28"/>
          <w:szCs w:val="28"/>
        </w:rPr>
        <w:t>.</w:t>
      </w:r>
      <w:r w:rsidR="00E843EF" w:rsidRPr="00865C34">
        <w:rPr>
          <w:bCs/>
          <w:sz w:val="28"/>
          <w:szCs w:val="28"/>
        </w:rPr>
        <w:t xml:space="preserve"> </w:t>
      </w:r>
      <w:r w:rsidR="00CA6F0C" w:rsidRPr="00865C34">
        <w:rPr>
          <w:bCs/>
          <w:sz w:val="28"/>
          <w:szCs w:val="28"/>
        </w:rPr>
        <w:t>Подготовка проекта договора</w:t>
      </w:r>
    </w:p>
    <w:p w:rsidR="00E843EF" w:rsidRPr="00865C34" w:rsidRDefault="00E843EF" w:rsidP="00133215">
      <w:pPr>
        <w:spacing w:after="200"/>
        <w:ind w:firstLine="720"/>
        <w:jc w:val="center"/>
        <w:rPr>
          <w:rFonts w:ascii="Arial" w:hAnsi="Arial" w:cs="Arial"/>
          <w:sz w:val="11"/>
          <w:szCs w:val="11"/>
        </w:rPr>
      </w:pP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6</w:t>
      </w:r>
      <w:r w:rsidRPr="00865C34">
        <w:rPr>
          <w:sz w:val="28"/>
          <w:szCs w:val="28"/>
        </w:rPr>
        <w:t xml:space="preserve">. Предоставление юридическим лицам бюджетных инвестиций влечет возникновение права муниципальной собственности на эквивалентную часть </w:t>
      </w:r>
      <w:r w:rsidRPr="00865C34">
        <w:rPr>
          <w:sz w:val="28"/>
          <w:szCs w:val="28"/>
        </w:rPr>
        <w:lastRenderedPageBreak/>
        <w:t>уставных (складочных) капиталов юридических лиц, которое оформляется уч</w:t>
      </w:r>
      <w:r w:rsidRPr="00865C34">
        <w:rPr>
          <w:sz w:val="28"/>
          <w:szCs w:val="28"/>
        </w:rPr>
        <w:t>а</w:t>
      </w:r>
      <w:r w:rsidRPr="00865C34">
        <w:rPr>
          <w:sz w:val="28"/>
          <w:szCs w:val="28"/>
        </w:rPr>
        <w:t>стием сельского поселения в уставных (складочных) капиталах таких юридич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>ских лиц в соответствии с гражданским законодательством Российской Фед</w:t>
      </w:r>
      <w:r w:rsidRPr="00865C34">
        <w:rPr>
          <w:sz w:val="28"/>
          <w:szCs w:val="28"/>
        </w:rPr>
        <w:t>е</w:t>
      </w:r>
      <w:r w:rsidRPr="00865C34">
        <w:rPr>
          <w:sz w:val="28"/>
          <w:szCs w:val="28"/>
        </w:rPr>
        <w:t xml:space="preserve">рации. </w:t>
      </w: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7</w:t>
      </w:r>
      <w:r w:rsidRPr="00865C34">
        <w:rPr>
          <w:sz w:val="28"/>
          <w:szCs w:val="28"/>
        </w:rPr>
        <w:t>. Договор между администрацией сельского поселения и юридическим лицом об участии сельского поселения в собственности субъекта инвестиций (далее – договор) подготавливается главным распоряд</w:t>
      </w:r>
      <w:r w:rsidRPr="00865C34">
        <w:rPr>
          <w:sz w:val="28"/>
          <w:szCs w:val="28"/>
        </w:rPr>
        <w:t>и</w:t>
      </w:r>
      <w:r w:rsidRPr="00865C34">
        <w:rPr>
          <w:sz w:val="28"/>
          <w:szCs w:val="28"/>
        </w:rPr>
        <w:t xml:space="preserve">телем. </w:t>
      </w:r>
    </w:p>
    <w:p w:rsidR="00CA6F0C" w:rsidRDefault="00CA6F0C" w:rsidP="00F702BE">
      <w:pPr>
        <w:ind w:firstLine="720"/>
        <w:jc w:val="both"/>
        <w:rPr>
          <w:sz w:val="28"/>
          <w:szCs w:val="28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8</w:t>
      </w:r>
      <w:r w:rsidRPr="00865C34">
        <w:rPr>
          <w:sz w:val="28"/>
          <w:szCs w:val="28"/>
        </w:rPr>
        <w:t xml:space="preserve">. В договоре предусматриваются следующие положения: </w:t>
      </w:r>
    </w:p>
    <w:p w:rsidR="00F702BE" w:rsidRPr="00F702BE" w:rsidRDefault="00F702BE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702BE">
        <w:rPr>
          <w:rFonts w:ascii="Times New Roman" w:hAnsi="Times New Roman" w:cs="Times New Roman"/>
          <w:sz w:val="28"/>
          <w:szCs w:val="28"/>
        </w:rPr>
        <w:t xml:space="preserve">целевое назначение бюджетных инвестиций с указанием наименования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2BE">
        <w:rPr>
          <w:rFonts w:ascii="Times New Roman" w:hAnsi="Times New Roman" w:cs="Times New Roman"/>
          <w:sz w:val="28"/>
          <w:szCs w:val="28"/>
        </w:rPr>
        <w:t xml:space="preserve"> проекта, в случае если бюджетные инвестиции предоставл</w:t>
      </w:r>
      <w:r w:rsidRPr="00F702BE">
        <w:rPr>
          <w:rFonts w:ascii="Times New Roman" w:hAnsi="Times New Roman" w:cs="Times New Roman"/>
          <w:sz w:val="28"/>
          <w:szCs w:val="28"/>
        </w:rPr>
        <w:t>я</w:t>
      </w:r>
      <w:r w:rsidRPr="00F702BE">
        <w:rPr>
          <w:rFonts w:ascii="Times New Roman" w:hAnsi="Times New Roman" w:cs="Times New Roman"/>
          <w:sz w:val="28"/>
          <w:szCs w:val="28"/>
        </w:rPr>
        <w:t>ются в целях достижения результатов такого проекта, и объем предоставля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>мых бюджетных и</w:t>
      </w:r>
      <w:r w:rsidRPr="00F702BE">
        <w:rPr>
          <w:rFonts w:ascii="Times New Roman" w:hAnsi="Times New Roman" w:cs="Times New Roman"/>
          <w:sz w:val="28"/>
          <w:szCs w:val="28"/>
        </w:rPr>
        <w:t>н</w:t>
      </w:r>
      <w:r w:rsidRPr="00F702BE">
        <w:rPr>
          <w:rFonts w:ascii="Times New Roman" w:hAnsi="Times New Roman" w:cs="Times New Roman"/>
          <w:sz w:val="28"/>
          <w:szCs w:val="28"/>
        </w:rPr>
        <w:t>вестиций (с распределением по годам);</w:t>
      </w:r>
    </w:p>
    <w:p w:rsidR="00F702BE" w:rsidRPr="00F702BE" w:rsidRDefault="00F702BE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F702BE">
        <w:rPr>
          <w:rFonts w:ascii="Times New Roman" w:hAnsi="Times New Roman" w:cs="Times New Roman"/>
          <w:sz w:val="28"/>
          <w:szCs w:val="28"/>
        </w:rPr>
        <w:t xml:space="preserve">значения результатов предоставления бюджетных инвестиций, которые должны быть конкретными, измеримыми и соответствовать результатам </w:t>
      </w:r>
      <w:r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ципальному</w:t>
      </w:r>
      <w:r w:rsidRPr="00F702BE">
        <w:rPr>
          <w:rFonts w:ascii="Times New Roman" w:hAnsi="Times New Roman" w:cs="Times New Roman"/>
          <w:sz w:val="28"/>
          <w:szCs w:val="28"/>
        </w:rPr>
        <w:t xml:space="preserve"> проекта (в случае если бюджетные инвестиции предоставляются в целях достижения результатов такого проекта), с указанием показателей, нео</w:t>
      </w:r>
      <w:r w:rsidRPr="00F702BE">
        <w:rPr>
          <w:rFonts w:ascii="Times New Roman" w:hAnsi="Times New Roman" w:cs="Times New Roman"/>
          <w:sz w:val="28"/>
          <w:szCs w:val="28"/>
        </w:rPr>
        <w:t>б</w:t>
      </w:r>
      <w:r w:rsidRPr="00F702BE">
        <w:rPr>
          <w:rFonts w:ascii="Times New Roman" w:hAnsi="Times New Roman" w:cs="Times New Roman"/>
          <w:sz w:val="28"/>
          <w:szCs w:val="28"/>
        </w:rPr>
        <w:t>ходимых для их достижения, включая показатели в части материальных и н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>материальных объектов и (или) услуг, планируемых к получению при достиж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>нии р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 xml:space="preserve">зультатов соответствующего </w:t>
      </w:r>
      <w:r w:rsidR="008F1933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02BE">
        <w:rPr>
          <w:rFonts w:ascii="Times New Roman" w:hAnsi="Times New Roman" w:cs="Times New Roman"/>
          <w:sz w:val="28"/>
          <w:szCs w:val="28"/>
        </w:rPr>
        <w:t xml:space="preserve"> проекта (при возможности установления таких показателей) и значения иных показателей (при необход</w:t>
      </w:r>
      <w:r w:rsidRPr="00F702BE">
        <w:rPr>
          <w:rFonts w:ascii="Times New Roman" w:hAnsi="Times New Roman" w:cs="Times New Roman"/>
          <w:sz w:val="28"/>
          <w:szCs w:val="28"/>
        </w:rPr>
        <w:t>и</w:t>
      </w:r>
      <w:r w:rsidRPr="00F702BE">
        <w:rPr>
          <w:rFonts w:ascii="Times New Roman" w:hAnsi="Times New Roman" w:cs="Times New Roman"/>
          <w:sz w:val="28"/>
          <w:szCs w:val="28"/>
        </w:rPr>
        <w:t>мости), достижение которых должно быть обеспечено юридическим лицом, п</w:t>
      </w:r>
      <w:r w:rsidRPr="00F702BE">
        <w:rPr>
          <w:rFonts w:ascii="Times New Roman" w:hAnsi="Times New Roman" w:cs="Times New Roman"/>
          <w:sz w:val="28"/>
          <w:szCs w:val="28"/>
        </w:rPr>
        <w:t>о</w:t>
      </w:r>
      <w:r w:rsidRPr="00F702BE">
        <w:rPr>
          <w:rFonts w:ascii="Times New Roman" w:hAnsi="Times New Roman" w:cs="Times New Roman"/>
          <w:sz w:val="28"/>
          <w:szCs w:val="28"/>
        </w:rPr>
        <w:t>лучающим бюджетные инвестиции (далее - результаты предоставления бю</w:t>
      </w:r>
      <w:r w:rsidRPr="00F702BE">
        <w:rPr>
          <w:rFonts w:ascii="Times New Roman" w:hAnsi="Times New Roman" w:cs="Times New Roman"/>
          <w:sz w:val="28"/>
          <w:szCs w:val="28"/>
        </w:rPr>
        <w:t>д</w:t>
      </w:r>
      <w:r w:rsidRPr="00F702BE">
        <w:rPr>
          <w:rFonts w:ascii="Times New Roman" w:hAnsi="Times New Roman" w:cs="Times New Roman"/>
          <w:sz w:val="28"/>
          <w:szCs w:val="28"/>
        </w:rPr>
        <w:t>жетных инвестиций (иные показатели);</w:t>
      </w:r>
    </w:p>
    <w:p w:rsidR="00F702BE" w:rsidRPr="00F702BE" w:rsidRDefault="00F702BE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702BE">
        <w:rPr>
          <w:rFonts w:ascii="Times New Roman" w:hAnsi="Times New Roman" w:cs="Times New Roman"/>
          <w:sz w:val="28"/>
          <w:szCs w:val="28"/>
        </w:rPr>
        <w:t>положения, устанавливающие права и обязанности сторон договора о предоставлении бюджетных и</w:t>
      </w:r>
      <w:r w:rsidRPr="00F702BE">
        <w:rPr>
          <w:rFonts w:ascii="Times New Roman" w:hAnsi="Times New Roman" w:cs="Times New Roman"/>
          <w:sz w:val="28"/>
          <w:szCs w:val="28"/>
        </w:rPr>
        <w:t>н</w:t>
      </w:r>
      <w:r w:rsidRPr="00F702BE">
        <w:rPr>
          <w:rFonts w:ascii="Times New Roman" w:hAnsi="Times New Roman" w:cs="Times New Roman"/>
          <w:sz w:val="28"/>
          <w:szCs w:val="28"/>
        </w:rPr>
        <w:t>вестиций и порядок взаимодействия сторон при его реализации;</w:t>
      </w:r>
    </w:p>
    <w:p w:rsidR="00F702BE" w:rsidRPr="00F702BE" w:rsidRDefault="00F702BE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F702BE">
        <w:rPr>
          <w:rFonts w:ascii="Times New Roman" w:hAnsi="Times New Roman" w:cs="Times New Roman"/>
          <w:sz w:val="28"/>
          <w:szCs w:val="28"/>
        </w:rPr>
        <w:t>сроки (порядок определения сроков) принятия в установленном закон</w:t>
      </w:r>
      <w:r w:rsidRPr="00F702BE">
        <w:rPr>
          <w:rFonts w:ascii="Times New Roman" w:hAnsi="Times New Roman" w:cs="Times New Roman"/>
          <w:sz w:val="28"/>
          <w:szCs w:val="28"/>
        </w:rPr>
        <w:t>о</w:t>
      </w:r>
      <w:r w:rsidRPr="00F702BE">
        <w:rPr>
          <w:rFonts w:ascii="Times New Roman" w:hAnsi="Times New Roman" w:cs="Times New Roman"/>
          <w:sz w:val="28"/>
          <w:szCs w:val="28"/>
        </w:rPr>
        <w:t>дательством Российской Фед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>рации порядке решения об увеличении уставного капитала юридического лица, получающего бюджетные инвестиции, являющ</w:t>
      </w:r>
      <w:r w:rsidRPr="00F702BE">
        <w:rPr>
          <w:rFonts w:ascii="Times New Roman" w:hAnsi="Times New Roman" w:cs="Times New Roman"/>
          <w:sz w:val="28"/>
          <w:szCs w:val="28"/>
        </w:rPr>
        <w:t>е</w:t>
      </w:r>
      <w:r w:rsidRPr="00F702BE">
        <w:rPr>
          <w:rFonts w:ascii="Times New Roman" w:hAnsi="Times New Roman" w:cs="Times New Roman"/>
          <w:sz w:val="28"/>
          <w:szCs w:val="28"/>
        </w:rPr>
        <w:t>гося акционерным обществом, путем размещения дополнительных акций на сумму предоста</w:t>
      </w:r>
      <w:r w:rsidRPr="00F702BE">
        <w:rPr>
          <w:rFonts w:ascii="Times New Roman" w:hAnsi="Times New Roman" w:cs="Times New Roman"/>
          <w:sz w:val="28"/>
          <w:szCs w:val="28"/>
        </w:rPr>
        <w:t>в</w:t>
      </w:r>
      <w:r w:rsidRPr="00F702BE">
        <w:rPr>
          <w:rFonts w:ascii="Times New Roman" w:hAnsi="Times New Roman" w:cs="Times New Roman"/>
          <w:sz w:val="28"/>
          <w:szCs w:val="28"/>
        </w:rPr>
        <w:t>ляемых бюджетных инвестиций;</w:t>
      </w:r>
    </w:p>
    <w:p w:rsidR="00F702BE" w:rsidRPr="00F702BE" w:rsidRDefault="0063120B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702BE" w:rsidRPr="00F702BE">
        <w:rPr>
          <w:rFonts w:ascii="Times New Roman" w:hAnsi="Times New Roman" w:cs="Times New Roman"/>
          <w:sz w:val="28"/>
          <w:szCs w:val="28"/>
        </w:rPr>
        <w:t>порядок, объемы и сроки (порядок определения сроков) оплаты акций (долей) в уставном (складо</w:t>
      </w:r>
      <w:r w:rsidR="00F702BE" w:rsidRPr="00F702BE">
        <w:rPr>
          <w:rFonts w:ascii="Times New Roman" w:hAnsi="Times New Roman" w:cs="Times New Roman"/>
          <w:sz w:val="28"/>
          <w:szCs w:val="28"/>
        </w:rPr>
        <w:t>ч</w:t>
      </w:r>
      <w:r w:rsidR="00F702BE" w:rsidRPr="00F702BE">
        <w:rPr>
          <w:rFonts w:ascii="Times New Roman" w:hAnsi="Times New Roman" w:cs="Times New Roman"/>
          <w:sz w:val="28"/>
          <w:szCs w:val="28"/>
        </w:rPr>
        <w:t>ном) капитале юридического лица, получающего бюджетные инвестиции;</w:t>
      </w:r>
    </w:p>
    <w:p w:rsidR="00F702BE" w:rsidRPr="00F702BE" w:rsidRDefault="0063120B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8"/>
      <w:bookmarkEnd w:id="0"/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F702BE" w:rsidRPr="00F702BE">
        <w:rPr>
          <w:rFonts w:ascii="Times New Roman" w:hAnsi="Times New Roman" w:cs="Times New Roman"/>
          <w:sz w:val="28"/>
          <w:szCs w:val="28"/>
        </w:rPr>
        <w:t>положения, предусматривающие перечисление бюджетных инвестиций в соответствии с бюджетным законодательством Российской Федерации на счет, открытый территориальному органу Федерального казначейства в учре</w:t>
      </w:r>
      <w:r w:rsidR="00F702BE" w:rsidRPr="00F702BE">
        <w:rPr>
          <w:rFonts w:ascii="Times New Roman" w:hAnsi="Times New Roman" w:cs="Times New Roman"/>
          <w:sz w:val="28"/>
          <w:szCs w:val="28"/>
        </w:rPr>
        <w:t>ж</w:t>
      </w:r>
      <w:r w:rsidR="00F702BE" w:rsidRPr="00F702BE">
        <w:rPr>
          <w:rFonts w:ascii="Times New Roman" w:hAnsi="Times New Roman" w:cs="Times New Roman"/>
          <w:sz w:val="28"/>
          <w:szCs w:val="28"/>
        </w:rPr>
        <w:t>дении Центрального банка Российской Федерации для учета денежных средств юридических лиц, не являющихся участниками бюджетного процесса, в случ</w:t>
      </w:r>
      <w:r w:rsidR="00F702BE" w:rsidRPr="00F702BE">
        <w:rPr>
          <w:rFonts w:ascii="Times New Roman" w:hAnsi="Times New Roman" w:cs="Times New Roman"/>
          <w:sz w:val="28"/>
          <w:szCs w:val="28"/>
        </w:rPr>
        <w:t>а</w:t>
      </w:r>
      <w:r w:rsidR="00F702BE" w:rsidRPr="00F702BE">
        <w:rPr>
          <w:rFonts w:ascii="Times New Roman" w:hAnsi="Times New Roman" w:cs="Times New Roman"/>
          <w:sz w:val="28"/>
          <w:szCs w:val="28"/>
        </w:rPr>
        <w:t>ях, установленных бюджетным законодател</w:t>
      </w:r>
      <w:r w:rsidR="00F702BE" w:rsidRPr="00F702BE">
        <w:rPr>
          <w:rFonts w:ascii="Times New Roman" w:hAnsi="Times New Roman" w:cs="Times New Roman"/>
          <w:sz w:val="28"/>
          <w:szCs w:val="28"/>
        </w:rPr>
        <w:t>ь</w:t>
      </w:r>
      <w:r w:rsidR="00F702BE" w:rsidRPr="00F702BE">
        <w:rPr>
          <w:rFonts w:ascii="Times New Roman" w:hAnsi="Times New Roman" w:cs="Times New Roman"/>
          <w:sz w:val="28"/>
          <w:szCs w:val="28"/>
        </w:rPr>
        <w:t>ством Российской Федерации;</w:t>
      </w:r>
    </w:p>
    <w:p w:rsidR="00F702BE" w:rsidRPr="00F702BE" w:rsidRDefault="0063120B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>
        <w:rPr>
          <w:rFonts w:ascii="Times New Roman" w:hAnsi="Times New Roman" w:cs="Times New Roman"/>
          <w:sz w:val="28"/>
          <w:szCs w:val="28"/>
        </w:rPr>
        <w:t xml:space="preserve">ё) </w:t>
      </w:r>
      <w:r w:rsidR="00F702BE" w:rsidRPr="00F702BE">
        <w:rPr>
          <w:rFonts w:ascii="Times New Roman" w:hAnsi="Times New Roman" w:cs="Times New Roman"/>
          <w:sz w:val="28"/>
          <w:szCs w:val="28"/>
        </w:rPr>
        <w:t>положения о запрете:</w:t>
      </w:r>
    </w:p>
    <w:p w:rsidR="00F702BE" w:rsidRPr="00F702BE" w:rsidRDefault="008842D8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F702BE">
        <w:rPr>
          <w:rFonts w:ascii="Times New Roman" w:hAnsi="Times New Roman" w:cs="Times New Roman"/>
          <w:sz w:val="28"/>
          <w:szCs w:val="28"/>
        </w:rPr>
        <w:t xml:space="preserve">) </w:t>
      </w:r>
      <w:r w:rsidR="00F702BE" w:rsidRPr="00F702BE">
        <w:rPr>
          <w:rFonts w:ascii="Times New Roman" w:hAnsi="Times New Roman" w:cs="Times New Roman"/>
          <w:sz w:val="28"/>
          <w:szCs w:val="28"/>
        </w:rPr>
        <w:t>на приобретение юридическим лицом, получающим бюджетные инв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стиции, за счет полученных средств иностранной валюты, за исключением оп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раций, осуществляемых в соответствии с валютным законодательством Росси</w:t>
      </w:r>
      <w:r w:rsidR="00F702BE" w:rsidRPr="00F702BE">
        <w:rPr>
          <w:rFonts w:ascii="Times New Roman" w:hAnsi="Times New Roman" w:cs="Times New Roman"/>
          <w:sz w:val="28"/>
          <w:szCs w:val="28"/>
        </w:rPr>
        <w:t>й</w:t>
      </w:r>
      <w:r w:rsidR="00F702BE" w:rsidRPr="00F702BE">
        <w:rPr>
          <w:rFonts w:ascii="Times New Roman" w:hAnsi="Times New Roman" w:cs="Times New Roman"/>
          <w:sz w:val="28"/>
          <w:szCs w:val="28"/>
        </w:rPr>
        <w:t xml:space="preserve">ской Федерации при закупке (поставке) высокотехнологичного импортного </w:t>
      </w:r>
      <w:r w:rsidR="00F702BE" w:rsidRPr="00F702BE">
        <w:rPr>
          <w:rFonts w:ascii="Times New Roman" w:hAnsi="Times New Roman" w:cs="Times New Roman"/>
          <w:sz w:val="28"/>
          <w:szCs w:val="28"/>
        </w:rPr>
        <w:lastRenderedPageBreak/>
        <w:t>оборудования, сырья и комплектующих изделий, а также иных операций, св</w:t>
      </w:r>
      <w:r w:rsidR="00F702BE" w:rsidRPr="00F702BE">
        <w:rPr>
          <w:rFonts w:ascii="Times New Roman" w:hAnsi="Times New Roman" w:cs="Times New Roman"/>
          <w:sz w:val="28"/>
          <w:szCs w:val="28"/>
        </w:rPr>
        <w:t>я</w:t>
      </w:r>
      <w:r w:rsidR="00F702BE" w:rsidRPr="00F702BE">
        <w:rPr>
          <w:rFonts w:ascii="Times New Roman" w:hAnsi="Times New Roman" w:cs="Times New Roman"/>
          <w:sz w:val="28"/>
          <w:szCs w:val="28"/>
        </w:rPr>
        <w:t>занных с достижением целей предоставления бюджетных инвестиций и опр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деленных решениями Правительства Российской Федерации;</w:t>
      </w:r>
    </w:p>
    <w:p w:rsidR="00F702BE" w:rsidRPr="00F702BE" w:rsidRDefault="008842D8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02BE">
        <w:rPr>
          <w:rFonts w:ascii="Times New Roman" w:hAnsi="Times New Roman" w:cs="Times New Roman"/>
          <w:sz w:val="28"/>
          <w:szCs w:val="28"/>
        </w:rPr>
        <w:t xml:space="preserve">) </w:t>
      </w:r>
      <w:r w:rsidR="00F702BE" w:rsidRPr="00F702BE">
        <w:rPr>
          <w:rFonts w:ascii="Times New Roman" w:hAnsi="Times New Roman" w:cs="Times New Roman"/>
          <w:sz w:val="28"/>
          <w:szCs w:val="28"/>
        </w:rPr>
        <w:t>на осуществление операций, определенных нормативными правовыми актами Правительства Российской Федерации, в том числе в случаях, устано</w:t>
      </w:r>
      <w:r w:rsidR="00F702BE" w:rsidRPr="00F702BE">
        <w:rPr>
          <w:rFonts w:ascii="Times New Roman" w:hAnsi="Times New Roman" w:cs="Times New Roman"/>
          <w:sz w:val="28"/>
          <w:szCs w:val="28"/>
        </w:rPr>
        <w:t>в</w:t>
      </w:r>
      <w:r w:rsidR="00F702BE" w:rsidRPr="00F702BE">
        <w:rPr>
          <w:rFonts w:ascii="Times New Roman" w:hAnsi="Times New Roman" w:cs="Times New Roman"/>
          <w:sz w:val="28"/>
          <w:szCs w:val="28"/>
        </w:rPr>
        <w:t>ленных в соответствии с бюджетным законодательством Российской Федер</w:t>
      </w:r>
      <w:r w:rsidR="00F702BE" w:rsidRPr="00F702BE">
        <w:rPr>
          <w:rFonts w:ascii="Times New Roman" w:hAnsi="Times New Roman" w:cs="Times New Roman"/>
          <w:sz w:val="28"/>
          <w:szCs w:val="28"/>
        </w:rPr>
        <w:t>а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ции, при осуществлении казначейского сопровождения бюджетных инвест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ций;</w:t>
      </w:r>
    </w:p>
    <w:p w:rsidR="00F702BE" w:rsidRPr="00F702BE" w:rsidRDefault="008842D8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5"/>
      <w:bookmarkEnd w:id="2"/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="00F702BE" w:rsidRPr="00F702BE">
        <w:rPr>
          <w:rFonts w:ascii="Times New Roman" w:hAnsi="Times New Roman" w:cs="Times New Roman"/>
          <w:sz w:val="28"/>
          <w:szCs w:val="28"/>
        </w:rPr>
        <w:t xml:space="preserve">порядок и сроки представления юридическим лицом, получающим бюджетные инвестиции, установленной </w:t>
      </w:r>
      <w:r w:rsidR="00D66325" w:rsidRPr="00F702BE">
        <w:rPr>
          <w:rFonts w:ascii="Times New Roman" w:hAnsi="Times New Roman" w:cs="Times New Roman"/>
          <w:sz w:val="28"/>
          <w:szCs w:val="28"/>
        </w:rPr>
        <w:t>орган</w:t>
      </w:r>
      <w:r w:rsidR="00D66325">
        <w:rPr>
          <w:rFonts w:ascii="Times New Roman" w:hAnsi="Times New Roman" w:cs="Times New Roman"/>
          <w:sz w:val="28"/>
          <w:szCs w:val="28"/>
        </w:rPr>
        <w:t>ом местного самоуправления</w:t>
      </w:r>
      <w:r w:rsidR="00F702BE" w:rsidRPr="00F702BE">
        <w:rPr>
          <w:rFonts w:ascii="Times New Roman" w:hAnsi="Times New Roman" w:cs="Times New Roman"/>
          <w:sz w:val="28"/>
          <w:szCs w:val="28"/>
        </w:rPr>
        <w:t>, предо</w:t>
      </w:r>
      <w:r w:rsidR="00F702BE" w:rsidRPr="00F702BE">
        <w:rPr>
          <w:rFonts w:ascii="Times New Roman" w:hAnsi="Times New Roman" w:cs="Times New Roman"/>
          <w:sz w:val="28"/>
          <w:szCs w:val="28"/>
        </w:rPr>
        <w:t>с</w:t>
      </w:r>
      <w:r w:rsidR="00F702BE" w:rsidRPr="00F702BE">
        <w:rPr>
          <w:rFonts w:ascii="Times New Roman" w:hAnsi="Times New Roman" w:cs="Times New Roman"/>
          <w:sz w:val="28"/>
          <w:szCs w:val="28"/>
        </w:rPr>
        <w:t>тавляющим бюджетные инвестиции, отчетности о расходах, источником ф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нансового обеспечения которых являются бюджетные инвестиции, а также о достижении значений результатов предоставления бюджетных инвестиций (иных показателей);</w:t>
      </w:r>
    </w:p>
    <w:p w:rsidR="00F702BE" w:rsidRPr="00F702BE" w:rsidRDefault="00A62510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7"/>
      <w:bookmarkEnd w:id="3"/>
      <w:r>
        <w:rPr>
          <w:rFonts w:ascii="Times New Roman" w:hAnsi="Times New Roman" w:cs="Times New Roman"/>
          <w:sz w:val="28"/>
          <w:szCs w:val="28"/>
        </w:rPr>
        <w:t xml:space="preserve">к) </w:t>
      </w:r>
      <w:r w:rsidR="00F702BE" w:rsidRPr="00F702BE">
        <w:rPr>
          <w:rFonts w:ascii="Times New Roman" w:hAnsi="Times New Roman" w:cs="Times New Roman"/>
          <w:sz w:val="28"/>
          <w:szCs w:val="28"/>
        </w:rPr>
        <w:t>право органа</w:t>
      </w:r>
      <w:r w:rsidR="00D66325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F702BE" w:rsidRPr="00F702BE">
        <w:rPr>
          <w:rFonts w:ascii="Times New Roman" w:hAnsi="Times New Roman" w:cs="Times New Roman"/>
          <w:sz w:val="28"/>
          <w:szCs w:val="28"/>
        </w:rPr>
        <w:t>, предоставляющего бюдже</w:t>
      </w:r>
      <w:r w:rsidR="00F702BE" w:rsidRPr="00F702BE">
        <w:rPr>
          <w:rFonts w:ascii="Times New Roman" w:hAnsi="Times New Roman" w:cs="Times New Roman"/>
          <w:sz w:val="28"/>
          <w:szCs w:val="28"/>
        </w:rPr>
        <w:t>т</w:t>
      </w:r>
      <w:r w:rsidR="00F702BE" w:rsidRPr="00F702BE">
        <w:rPr>
          <w:rFonts w:ascii="Times New Roman" w:hAnsi="Times New Roman" w:cs="Times New Roman"/>
          <w:sz w:val="28"/>
          <w:szCs w:val="28"/>
        </w:rPr>
        <w:t>ные инвестиции, на проведение проверок соблюдения юридическим лицом, пол</w:t>
      </w:r>
      <w:r w:rsidR="00F702BE" w:rsidRPr="00F702BE">
        <w:rPr>
          <w:rFonts w:ascii="Times New Roman" w:hAnsi="Times New Roman" w:cs="Times New Roman"/>
          <w:sz w:val="28"/>
          <w:szCs w:val="28"/>
        </w:rPr>
        <w:t>у</w:t>
      </w:r>
      <w:r w:rsidR="00F702BE" w:rsidRPr="00F702BE">
        <w:rPr>
          <w:rFonts w:ascii="Times New Roman" w:hAnsi="Times New Roman" w:cs="Times New Roman"/>
          <w:sz w:val="28"/>
          <w:szCs w:val="28"/>
        </w:rPr>
        <w:t>чающим бюджетные инвестиции, целей, условий и порядка предоставления бюджетных инвестиций;</w:t>
      </w:r>
    </w:p>
    <w:p w:rsidR="00F702BE" w:rsidRPr="00F702BE" w:rsidRDefault="00A62510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</w:t>
      </w:r>
      <w:r w:rsidR="00F702BE" w:rsidRPr="00F702BE">
        <w:rPr>
          <w:rFonts w:ascii="Times New Roman" w:hAnsi="Times New Roman" w:cs="Times New Roman"/>
          <w:sz w:val="28"/>
          <w:szCs w:val="28"/>
        </w:rPr>
        <w:t>ответственность юридического лица, получающего бюджетные инвест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ции, за несоблюдение условий предоставления бюджетных инвестиций;</w:t>
      </w:r>
    </w:p>
    <w:p w:rsidR="00F702BE" w:rsidRPr="00F702BE" w:rsidRDefault="00A62510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м) </w:t>
      </w:r>
      <w:r w:rsidR="00F702BE" w:rsidRPr="00F702BE">
        <w:rPr>
          <w:rFonts w:ascii="Times New Roman" w:hAnsi="Times New Roman" w:cs="Times New Roman"/>
          <w:sz w:val="28"/>
          <w:szCs w:val="28"/>
        </w:rPr>
        <w:t>порядок возврата юридическим лицом, получающим бюджетные инв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стиции, полученных средств в случае установления факта несоблюдения им ц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лей, условий и порядка предоставления бюджетных инвест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ций.</w:t>
      </w:r>
    </w:p>
    <w:p w:rsidR="00F702BE" w:rsidRPr="00F702BE" w:rsidRDefault="00A62510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1"/>
      <w:bookmarkEnd w:id="4"/>
      <w:r>
        <w:rPr>
          <w:rFonts w:ascii="Times New Roman" w:hAnsi="Times New Roman" w:cs="Times New Roman"/>
          <w:sz w:val="28"/>
          <w:szCs w:val="28"/>
        </w:rPr>
        <w:t xml:space="preserve">н) </w:t>
      </w:r>
      <w:r w:rsidR="00F702BE" w:rsidRPr="00F702BE">
        <w:rPr>
          <w:rFonts w:ascii="Times New Roman" w:hAnsi="Times New Roman" w:cs="Times New Roman"/>
          <w:sz w:val="28"/>
          <w:szCs w:val="28"/>
        </w:rPr>
        <w:t>наименование каждого объекта капитального строительства и (или) об</w:t>
      </w:r>
      <w:r w:rsidR="00F702BE" w:rsidRPr="00F702BE">
        <w:rPr>
          <w:rFonts w:ascii="Times New Roman" w:hAnsi="Times New Roman" w:cs="Times New Roman"/>
          <w:sz w:val="28"/>
          <w:szCs w:val="28"/>
        </w:rPr>
        <w:t>ъ</w:t>
      </w:r>
      <w:r w:rsidR="00F702BE" w:rsidRPr="00F702BE">
        <w:rPr>
          <w:rFonts w:ascii="Times New Roman" w:hAnsi="Times New Roman" w:cs="Times New Roman"/>
          <w:sz w:val="28"/>
          <w:szCs w:val="28"/>
        </w:rPr>
        <w:t>екта недвижимого имущества, информация о его мощности, сроке строительс</w:t>
      </w:r>
      <w:r w:rsidR="00F702BE" w:rsidRPr="00F702BE">
        <w:rPr>
          <w:rFonts w:ascii="Times New Roman" w:hAnsi="Times New Roman" w:cs="Times New Roman"/>
          <w:sz w:val="28"/>
          <w:szCs w:val="28"/>
        </w:rPr>
        <w:t>т</w:t>
      </w:r>
      <w:r w:rsidR="00F702BE" w:rsidRPr="00F702BE">
        <w:rPr>
          <w:rFonts w:ascii="Times New Roman" w:hAnsi="Times New Roman" w:cs="Times New Roman"/>
          <w:sz w:val="28"/>
          <w:szCs w:val="28"/>
        </w:rPr>
        <w:t>ва (реконструкции, в том числе с элементами реставрации, технического пер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вооружения) и (или) приобретения, сметной стоимости (предполагаемой (пр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дел</w:t>
      </w:r>
      <w:r w:rsidR="00F702BE" w:rsidRPr="00F702BE">
        <w:rPr>
          <w:rFonts w:ascii="Times New Roman" w:hAnsi="Times New Roman" w:cs="Times New Roman"/>
          <w:sz w:val="28"/>
          <w:szCs w:val="28"/>
        </w:rPr>
        <w:t>ь</w:t>
      </w:r>
      <w:r w:rsidR="00F702BE" w:rsidRPr="00F702BE">
        <w:rPr>
          <w:rFonts w:ascii="Times New Roman" w:hAnsi="Times New Roman" w:cs="Times New Roman"/>
          <w:sz w:val="28"/>
          <w:szCs w:val="28"/>
        </w:rPr>
        <w:t>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 обе</w:t>
      </w:r>
      <w:r w:rsidR="00F702BE" w:rsidRPr="00F702BE">
        <w:rPr>
          <w:rFonts w:ascii="Times New Roman" w:hAnsi="Times New Roman" w:cs="Times New Roman"/>
          <w:sz w:val="28"/>
          <w:szCs w:val="28"/>
        </w:rPr>
        <w:t>с</w:t>
      </w:r>
      <w:r w:rsidR="00F702BE" w:rsidRPr="00F702BE">
        <w:rPr>
          <w:rFonts w:ascii="Times New Roman" w:hAnsi="Times New Roman" w:cs="Times New Roman"/>
          <w:sz w:val="28"/>
          <w:szCs w:val="28"/>
        </w:rPr>
        <w:t>печения (с распределением указанных объемов по годам);</w:t>
      </w:r>
    </w:p>
    <w:p w:rsidR="00F702BE" w:rsidRPr="00F702BE" w:rsidRDefault="00D66325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86"/>
      <w:bookmarkEnd w:id="5"/>
      <w:r>
        <w:rPr>
          <w:rFonts w:ascii="Times New Roman" w:hAnsi="Times New Roman" w:cs="Times New Roman"/>
          <w:sz w:val="28"/>
          <w:szCs w:val="28"/>
        </w:rPr>
        <w:t>о</w:t>
      </w:r>
      <w:r w:rsidR="00F702BE" w:rsidRPr="00F702BE">
        <w:rPr>
          <w:rFonts w:ascii="Times New Roman" w:hAnsi="Times New Roman" w:cs="Times New Roman"/>
          <w:sz w:val="28"/>
          <w:szCs w:val="28"/>
        </w:rPr>
        <w:t>) обязанность юридического лица, получающего бюджетные инвестиции, обеспечить разработку проектной документации в отношении объектов кап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тального строительства и проведение инж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нерных изысканий, выполняемых для подготовки такой проектной документации, приобретение земельных уч</w:t>
      </w:r>
      <w:r w:rsidR="00F702BE" w:rsidRPr="00F702BE">
        <w:rPr>
          <w:rFonts w:ascii="Times New Roman" w:hAnsi="Times New Roman" w:cs="Times New Roman"/>
          <w:sz w:val="28"/>
          <w:szCs w:val="28"/>
        </w:rPr>
        <w:t>а</w:t>
      </w:r>
      <w:r w:rsidR="00F702BE" w:rsidRPr="00F702BE">
        <w:rPr>
          <w:rFonts w:ascii="Times New Roman" w:hAnsi="Times New Roman" w:cs="Times New Roman"/>
          <w:sz w:val="28"/>
          <w:szCs w:val="28"/>
        </w:rPr>
        <w:t>стков под строительство (в случае необходимости), проведение государстве</w:t>
      </w:r>
      <w:r w:rsidR="00F702BE" w:rsidRPr="00F702BE">
        <w:rPr>
          <w:rFonts w:ascii="Times New Roman" w:hAnsi="Times New Roman" w:cs="Times New Roman"/>
          <w:sz w:val="28"/>
          <w:szCs w:val="28"/>
        </w:rPr>
        <w:t>н</w:t>
      </w:r>
      <w:r w:rsidR="00F702BE" w:rsidRPr="00F702BE">
        <w:rPr>
          <w:rFonts w:ascii="Times New Roman" w:hAnsi="Times New Roman" w:cs="Times New Roman"/>
          <w:sz w:val="28"/>
          <w:szCs w:val="28"/>
        </w:rPr>
        <w:t>ной экспертизы проектной документации, включающей проверку достоверн</w:t>
      </w:r>
      <w:r w:rsidR="00F702BE" w:rsidRPr="00F702BE">
        <w:rPr>
          <w:rFonts w:ascii="Times New Roman" w:hAnsi="Times New Roman" w:cs="Times New Roman"/>
          <w:sz w:val="28"/>
          <w:szCs w:val="28"/>
        </w:rPr>
        <w:t>о</w:t>
      </w:r>
      <w:r w:rsidR="00F702BE" w:rsidRPr="00F702BE">
        <w:rPr>
          <w:rFonts w:ascii="Times New Roman" w:hAnsi="Times New Roman" w:cs="Times New Roman"/>
          <w:sz w:val="28"/>
          <w:szCs w:val="28"/>
        </w:rPr>
        <w:t xml:space="preserve">сти определения сметной стоимости строительства объектов капитального строительства в случаях, установленных в </w:t>
      </w:r>
      <w:hyperlink r:id="rId13" w:history="1">
        <w:r w:rsidR="00F702BE" w:rsidRPr="00F702BE">
          <w:rPr>
            <w:rFonts w:ascii="Times New Roman" w:hAnsi="Times New Roman" w:cs="Times New Roman"/>
            <w:color w:val="0000FF"/>
            <w:sz w:val="28"/>
            <w:szCs w:val="28"/>
          </w:rPr>
          <w:t>части 2 статьи 8.3</w:t>
        </w:r>
      </w:hyperlink>
      <w:r w:rsidR="00F702BE" w:rsidRPr="00F702BE">
        <w:rPr>
          <w:rFonts w:ascii="Times New Roman" w:hAnsi="Times New Roman" w:cs="Times New Roman"/>
          <w:sz w:val="28"/>
          <w:szCs w:val="28"/>
        </w:rPr>
        <w:t xml:space="preserve"> Градостроител</w:t>
      </w:r>
      <w:r w:rsidR="00F702BE" w:rsidRPr="00F702BE">
        <w:rPr>
          <w:rFonts w:ascii="Times New Roman" w:hAnsi="Times New Roman" w:cs="Times New Roman"/>
          <w:sz w:val="28"/>
          <w:szCs w:val="28"/>
        </w:rPr>
        <w:t>ь</w:t>
      </w:r>
      <w:r w:rsidR="00F702BE" w:rsidRPr="00F702BE">
        <w:rPr>
          <w:rFonts w:ascii="Times New Roman" w:hAnsi="Times New Roman" w:cs="Times New Roman"/>
          <w:sz w:val="28"/>
          <w:szCs w:val="28"/>
        </w:rPr>
        <w:t>ного кодекса Российской Федерации, и результатов инженерных изысканий, а также проведение в установленных Правительством Российской Федерации случаях и порядке технологического и ценового аудита инвестиционных прое</w:t>
      </w:r>
      <w:r w:rsidR="00F702BE" w:rsidRPr="00F702BE">
        <w:rPr>
          <w:rFonts w:ascii="Times New Roman" w:hAnsi="Times New Roman" w:cs="Times New Roman"/>
          <w:sz w:val="28"/>
          <w:szCs w:val="28"/>
        </w:rPr>
        <w:t>к</w:t>
      </w:r>
      <w:r w:rsidR="00F702BE" w:rsidRPr="00F702BE">
        <w:rPr>
          <w:rFonts w:ascii="Times New Roman" w:hAnsi="Times New Roman" w:cs="Times New Roman"/>
          <w:sz w:val="28"/>
          <w:szCs w:val="28"/>
        </w:rPr>
        <w:t>тов и аудита проектной документации без использования на эти цели бюдже</w:t>
      </w:r>
      <w:r w:rsidR="00F702BE" w:rsidRPr="00F702BE">
        <w:rPr>
          <w:rFonts w:ascii="Times New Roman" w:hAnsi="Times New Roman" w:cs="Times New Roman"/>
          <w:sz w:val="28"/>
          <w:szCs w:val="28"/>
        </w:rPr>
        <w:t>т</w:t>
      </w:r>
      <w:r w:rsidR="00F702BE" w:rsidRPr="00F702BE">
        <w:rPr>
          <w:rFonts w:ascii="Times New Roman" w:hAnsi="Times New Roman" w:cs="Times New Roman"/>
          <w:sz w:val="28"/>
          <w:szCs w:val="28"/>
        </w:rPr>
        <w:t>ных инвестиций;</w:t>
      </w:r>
    </w:p>
    <w:p w:rsidR="00F702BE" w:rsidRPr="00F702BE" w:rsidRDefault="00D66325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702BE" w:rsidRPr="00F702BE">
        <w:rPr>
          <w:rFonts w:ascii="Times New Roman" w:hAnsi="Times New Roman" w:cs="Times New Roman"/>
          <w:sz w:val="28"/>
          <w:szCs w:val="28"/>
        </w:rPr>
        <w:t xml:space="preserve">) условие о соблюдении юридическим лицом, получающим бюджетные </w:t>
      </w:r>
      <w:r w:rsidR="00F702BE" w:rsidRPr="00F702BE">
        <w:rPr>
          <w:rFonts w:ascii="Times New Roman" w:hAnsi="Times New Roman" w:cs="Times New Roman"/>
          <w:sz w:val="28"/>
          <w:szCs w:val="28"/>
        </w:rPr>
        <w:lastRenderedPageBreak/>
        <w:t>инвестиции, при определении поставщиков (подрядчиков, исполнителей) и и</w:t>
      </w:r>
      <w:r w:rsidR="00F702BE" w:rsidRPr="00F702BE">
        <w:rPr>
          <w:rFonts w:ascii="Times New Roman" w:hAnsi="Times New Roman" w:cs="Times New Roman"/>
          <w:sz w:val="28"/>
          <w:szCs w:val="28"/>
        </w:rPr>
        <w:t>с</w:t>
      </w:r>
      <w:r w:rsidR="00F702BE" w:rsidRPr="00F702BE">
        <w:rPr>
          <w:rFonts w:ascii="Times New Roman" w:hAnsi="Times New Roman" w:cs="Times New Roman"/>
          <w:sz w:val="28"/>
          <w:szCs w:val="28"/>
        </w:rPr>
        <w:t>полнении гражданско-правовых договоров, которые полностью либо частично оплачиваются за счет полученных средств, положений, установленных закон</w:t>
      </w:r>
      <w:r w:rsidR="00F702BE" w:rsidRPr="00F702BE">
        <w:rPr>
          <w:rFonts w:ascii="Times New Roman" w:hAnsi="Times New Roman" w:cs="Times New Roman"/>
          <w:sz w:val="28"/>
          <w:szCs w:val="28"/>
        </w:rPr>
        <w:t>о</w:t>
      </w:r>
      <w:r w:rsidR="00F702BE" w:rsidRPr="00F702BE">
        <w:rPr>
          <w:rFonts w:ascii="Times New Roman" w:hAnsi="Times New Roman" w:cs="Times New Roman"/>
          <w:sz w:val="28"/>
          <w:szCs w:val="28"/>
        </w:rPr>
        <w:t>дательством Российской Федерации о контрактной системе в сфере закупок т</w:t>
      </w:r>
      <w:r w:rsidR="00F702BE" w:rsidRPr="00F702BE">
        <w:rPr>
          <w:rFonts w:ascii="Times New Roman" w:hAnsi="Times New Roman" w:cs="Times New Roman"/>
          <w:sz w:val="28"/>
          <w:szCs w:val="28"/>
        </w:rPr>
        <w:t>о</w:t>
      </w:r>
      <w:r w:rsidR="00F702BE" w:rsidRPr="00F702BE">
        <w:rPr>
          <w:rFonts w:ascii="Times New Roman" w:hAnsi="Times New Roman" w:cs="Times New Roman"/>
          <w:sz w:val="28"/>
          <w:szCs w:val="28"/>
        </w:rPr>
        <w:t>варов, работ, услуг для обеспечения государс</w:t>
      </w:r>
      <w:r w:rsidR="00F702BE" w:rsidRPr="00F702BE">
        <w:rPr>
          <w:rFonts w:ascii="Times New Roman" w:hAnsi="Times New Roman" w:cs="Times New Roman"/>
          <w:sz w:val="28"/>
          <w:szCs w:val="28"/>
        </w:rPr>
        <w:t>т</w:t>
      </w:r>
      <w:r w:rsidR="00F702BE" w:rsidRPr="00F702BE">
        <w:rPr>
          <w:rFonts w:ascii="Times New Roman" w:hAnsi="Times New Roman" w:cs="Times New Roman"/>
          <w:sz w:val="28"/>
          <w:szCs w:val="28"/>
        </w:rPr>
        <w:t>венных и муниципальных нужд (в случае реализации инвестиционных проектов по строительству, реконстру</w:t>
      </w:r>
      <w:r w:rsidR="00F702BE" w:rsidRPr="00F702BE">
        <w:rPr>
          <w:rFonts w:ascii="Times New Roman" w:hAnsi="Times New Roman" w:cs="Times New Roman"/>
          <w:sz w:val="28"/>
          <w:szCs w:val="28"/>
        </w:rPr>
        <w:t>к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ции и техническому перевооружению объектов к</w:t>
      </w:r>
      <w:r w:rsidR="00F702BE" w:rsidRPr="00F702BE">
        <w:rPr>
          <w:rFonts w:ascii="Times New Roman" w:hAnsi="Times New Roman" w:cs="Times New Roman"/>
          <w:sz w:val="28"/>
          <w:szCs w:val="28"/>
        </w:rPr>
        <w:t>а</w:t>
      </w:r>
      <w:r w:rsidR="00F702BE" w:rsidRPr="00F702BE">
        <w:rPr>
          <w:rFonts w:ascii="Times New Roman" w:hAnsi="Times New Roman" w:cs="Times New Roman"/>
          <w:sz w:val="28"/>
          <w:szCs w:val="28"/>
        </w:rPr>
        <w:t>питального строительства);</w:t>
      </w:r>
    </w:p>
    <w:p w:rsidR="00F702BE" w:rsidRPr="00F702BE" w:rsidRDefault="00D66325" w:rsidP="00F702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702BE" w:rsidRPr="00F702BE">
        <w:rPr>
          <w:rFonts w:ascii="Times New Roman" w:hAnsi="Times New Roman" w:cs="Times New Roman"/>
          <w:sz w:val="28"/>
          <w:szCs w:val="28"/>
        </w:rPr>
        <w:t>) обязательство юридического лица, получающего бюджетные инвест</w:t>
      </w:r>
      <w:r w:rsidR="00F702BE" w:rsidRPr="00F702BE">
        <w:rPr>
          <w:rFonts w:ascii="Times New Roman" w:hAnsi="Times New Roman" w:cs="Times New Roman"/>
          <w:sz w:val="28"/>
          <w:szCs w:val="28"/>
        </w:rPr>
        <w:t>и</w:t>
      </w:r>
      <w:r w:rsidR="00F702BE" w:rsidRPr="00F702BE">
        <w:rPr>
          <w:rFonts w:ascii="Times New Roman" w:hAnsi="Times New Roman" w:cs="Times New Roman"/>
          <w:sz w:val="28"/>
          <w:szCs w:val="28"/>
        </w:rPr>
        <w:t>ции, обеспечить осуществление эксплуатационных расходов, необходимых для содержания объектов капитального строительства и (или) объектов недвижим</w:t>
      </w:r>
      <w:r w:rsidR="00F702BE" w:rsidRPr="00F702BE">
        <w:rPr>
          <w:rFonts w:ascii="Times New Roman" w:hAnsi="Times New Roman" w:cs="Times New Roman"/>
          <w:sz w:val="28"/>
          <w:szCs w:val="28"/>
        </w:rPr>
        <w:t>о</w:t>
      </w:r>
      <w:r w:rsidR="00F702BE" w:rsidRPr="00F702BE">
        <w:rPr>
          <w:rFonts w:ascii="Times New Roman" w:hAnsi="Times New Roman" w:cs="Times New Roman"/>
          <w:sz w:val="28"/>
          <w:szCs w:val="28"/>
        </w:rPr>
        <w:t>го имущества после ввода их в эксплуатацию и (или) приобретения, без испол</w:t>
      </w:r>
      <w:r w:rsidR="00F702BE" w:rsidRPr="00F702BE">
        <w:rPr>
          <w:rFonts w:ascii="Times New Roman" w:hAnsi="Times New Roman" w:cs="Times New Roman"/>
          <w:sz w:val="28"/>
          <w:szCs w:val="28"/>
        </w:rPr>
        <w:t>ь</w:t>
      </w:r>
      <w:r w:rsidR="00F702BE" w:rsidRPr="00F702BE">
        <w:rPr>
          <w:rFonts w:ascii="Times New Roman" w:hAnsi="Times New Roman" w:cs="Times New Roman"/>
          <w:sz w:val="28"/>
          <w:szCs w:val="28"/>
        </w:rPr>
        <w:t>зования на эти цели средств, предоставляемых из федерального бюджета, в том числе в соответствии с иными договорами о предоставлении бюджетных инв</w:t>
      </w:r>
      <w:r w:rsidR="00F702BE" w:rsidRPr="00F702BE">
        <w:rPr>
          <w:rFonts w:ascii="Times New Roman" w:hAnsi="Times New Roman" w:cs="Times New Roman"/>
          <w:sz w:val="28"/>
          <w:szCs w:val="28"/>
        </w:rPr>
        <w:t>е</w:t>
      </w:r>
      <w:r w:rsidR="00F702BE" w:rsidRPr="00F702BE">
        <w:rPr>
          <w:rFonts w:ascii="Times New Roman" w:hAnsi="Times New Roman" w:cs="Times New Roman"/>
          <w:sz w:val="28"/>
          <w:szCs w:val="28"/>
        </w:rPr>
        <w:t>стиций.</w:t>
      </w:r>
    </w:p>
    <w:p w:rsidR="00F702BE" w:rsidRPr="00865C34" w:rsidRDefault="00F702BE" w:rsidP="00F702BE">
      <w:pPr>
        <w:ind w:firstLine="720"/>
        <w:jc w:val="both"/>
        <w:rPr>
          <w:rFonts w:ascii="Arial" w:hAnsi="Arial" w:cs="Arial"/>
          <w:sz w:val="11"/>
          <w:szCs w:val="11"/>
        </w:rPr>
      </w:pPr>
    </w:p>
    <w:p w:rsidR="00CA6F0C" w:rsidRPr="00865C34" w:rsidRDefault="00CA6F0C" w:rsidP="00133215">
      <w:pPr>
        <w:ind w:firstLine="720"/>
        <w:jc w:val="both"/>
        <w:rPr>
          <w:rFonts w:ascii="Arial" w:hAnsi="Arial" w:cs="Arial"/>
          <w:sz w:val="11"/>
          <w:szCs w:val="11"/>
        </w:rPr>
      </w:pPr>
      <w:r w:rsidRPr="00865C34">
        <w:rPr>
          <w:sz w:val="28"/>
          <w:szCs w:val="28"/>
        </w:rPr>
        <w:t>1</w:t>
      </w:r>
      <w:r w:rsidR="00E843EF" w:rsidRPr="00865C34">
        <w:rPr>
          <w:sz w:val="28"/>
          <w:szCs w:val="28"/>
        </w:rPr>
        <w:t>9</w:t>
      </w:r>
      <w:r w:rsidRPr="00865C34">
        <w:rPr>
          <w:sz w:val="28"/>
          <w:szCs w:val="28"/>
        </w:rPr>
        <w:t>. Договор оформляется в течение трех месяцев после дня вступления в силу решения о местном бюджете. Отсутствие оформленных в установленном порядке договоров служит основанием для не предоставления бюджетных и</w:t>
      </w:r>
      <w:r w:rsidRPr="00865C34">
        <w:rPr>
          <w:sz w:val="28"/>
          <w:szCs w:val="28"/>
        </w:rPr>
        <w:t>н</w:t>
      </w:r>
      <w:r w:rsidRPr="00865C34">
        <w:rPr>
          <w:sz w:val="28"/>
          <w:szCs w:val="28"/>
        </w:rPr>
        <w:t>вестиций</w:t>
      </w:r>
      <w:r w:rsidR="00DA318B" w:rsidRPr="00865C34">
        <w:rPr>
          <w:sz w:val="28"/>
          <w:szCs w:val="28"/>
        </w:rPr>
        <w:t>.</w:t>
      </w:r>
    </w:p>
    <w:p w:rsidR="007B2CA3" w:rsidRPr="00865C34" w:rsidRDefault="007B2CA3" w:rsidP="007B2CA3">
      <w:pPr>
        <w:jc w:val="both"/>
        <w:textAlignment w:val="baseline"/>
        <w:rPr>
          <w:sz w:val="28"/>
          <w:szCs w:val="28"/>
        </w:rPr>
      </w:pPr>
    </w:p>
    <w:p w:rsidR="00133215" w:rsidRPr="00865C34" w:rsidRDefault="00133215" w:rsidP="007B2CA3">
      <w:pPr>
        <w:jc w:val="both"/>
        <w:textAlignment w:val="baseline"/>
        <w:rPr>
          <w:sz w:val="28"/>
          <w:szCs w:val="28"/>
        </w:rPr>
      </w:pPr>
    </w:p>
    <w:p w:rsidR="00133215" w:rsidRPr="00865C34" w:rsidRDefault="00133215" w:rsidP="007B2CA3">
      <w:pPr>
        <w:jc w:val="both"/>
        <w:textAlignment w:val="baseline"/>
        <w:rPr>
          <w:sz w:val="28"/>
          <w:szCs w:val="28"/>
        </w:rPr>
      </w:pPr>
    </w:p>
    <w:p w:rsidR="0068126A" w:rsidRDefault="0068126A" w:rsidP="0068126A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по доходам и</w:t>
      </w:r>
    </w:p>
    <w:p w:rsidR="0068126A" w:rsidRDefault="0068126A" w:rsidP="0068126A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муниципальным </w:t>
      </w:r>
    </w:p>
    <w:p w:rsidR="0068126A" w:rsidRPr="000777BB" w:rsidRDefault="0068126A" w:rsidP="0068126A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имуществом администрации</w:t>
      </w:r>
    </w:p>
    <w:p w:rsidR="0068126A" w:rsidRPr="000777BB" w:rsidRDefault="0068126A" w:rsidP="0068126A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 w:rsidRPr="000777BB">
        <w:rPr>
          <w:sz w:val="28"/>
          <w:szCs w:val="28"/>
        </w:rPr>
        <w:t xml:space="preserve">Полтавского сельского поселения </w:t>
      </w:r>
    </w:p>
    <w:p w:rsidR="009C3162" w:rsidRPr="00865C34" w:rsidRDefault="0068126A" w:rsidP="004000F1">
      <w:r w:rsidRPr="000777BB">
        <w:rPr>
          <w:sz w:val="28"/>
          <w:szCs w:val="28"/>
        </w:rPr>
        <w:t xml:space="preserve">Красноармейского района                                                                А.В. </w:t>
      </w:r>
      <w:r>
        <w:rPr>
          <w:sz w:val="28"/>
          <w:szCs w:val="28"/>
        </w:rPr>
        <w:t>Степане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</w:p>
    <w:sectPr w:rsidR="009C3162" w:rsidRPr="00865C34" w:rsidSect="00315842">
      <w:headerReference w:type="default" r:id="rId14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EA6" w:rsidRDefault="006C3EA6" w:rsidP="00027E30">
      <w:r>
        <w:separator/>
      </w:r>
    </w:p>
  </w:endnote>
  <w:endnote w:type="continuationSeparator" w:id="0">
    <w:p w:rsidR="006C3EA6" w:rsidRDefault="006C3EA6" w:rsidP="0002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EA6" w:rsidRDefault="006C3EA6" w:rsidP="00027E30">
      <w:r>
        <w:separator/>
      </w:r>
    </w:p>
  </w:footnote>
  <w:footnote w:type="continuationSeparator" w:id="0">
    <w:p w:rsidR="006C3EA6" w:rsidRDefault="006C3EA6" w:rsidP="00027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30" w:rsidRDefault="00027E30">
    <w:pPr>
      <w:pStyle w:val="ad"/>
      <w:jc w:val="center"/>
    </w:pPr>
  </w:p>
  <w:p w:rsidR="00027E30" w:rsidRDefault="00027E3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014FEB"/>
    <w:multiLevelType w:val="hybridMultilevel"/>
    <w:tmpl w:val="6A82896C"/>
    <w:lvl w:ilvl="0" w:tplc="F880F4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6E3C4939"/>
    <w:multiLevelType w:val="hybridMultilevel"/>
    <w:tmpl w:val="40B278A2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01613"/>
    <w:rsid w:val="00003CDD"/>
    <w:rsid w:val="00026B55"/>
    <w:rsid w:val="00027E30"/>
    <w:rsid w:val="00031225"/>
    <w:rsid w:val="0003198E"/>
    <w:rsid w:val="00034C73"/>
    <w:rsid w:val="00042EA6"/>
    <w:rsid w:val="00052A11"/>
    <w:rsid w:val="00062E1B"/>
    <w:rsid w:val="00067E74"/>
    <w:rsid w:val="00073CC6"/>
    <w:rsid w:val="00075021"/>
    <w:rsid w:val="000777BB"/>
    <w:rsid w:val="0008352F"/>
    <w:rsid w:val="00084958"/>
    <w:rsid w:val="000A2CF3"/>
    <w:rsid w:val="000A5EC7"/>
    <w:rsid w:val="000A685A"/>
    <w:rsid w:val="000A6BC8"/>
    <w:rsid w:val="000C37F2"/>
    <w:rsid w:val="000F69CE"/>
    <w:rsid w:val="0010591D"/>
    <w:rsid w:val="0013012F"/>
    <w:rsid w:val="00133215"/>
    <w:rsid w:val="00140EE5"/>
    <w:rsid w:val="0014175E"/>
    <w:rsid w:val="001479B9"/>
    <w:rsid w:val="00156448"/>
    <w:rsid w:val="00170814"/>
    <w:rsid w:val="00184AA2"/>
    <w:rsid w:val="00185AAB"/>
    <w:rsid w:val="001B4CDA"/>
    <w:rsid w:val="001C650C"/>
    <w:rsid w:val="001D7A57"/>
    <w:rsid w:val="001E428D"/>
    <w:rsid w:val="001E464E"/>
    <w:rsid w:val="001E4C29"/>
    <w:rsid w:val="001E503E"/>
    <w:rsid w:val="001E7812"/>
    <w:rsid w:val="001F10E6"/>
    <w:rsid w:val="001F1FAF"/>
    <w:rsid w:val="001F6CF7"/>
    <w:rsid w:val="00210A14"/>
    <w:rsid w:val="002159AC"/>
    <w:rsid w:val="00216027"/>
    <w:rsid w:val="00220850"/>
    <w:rsid w:val="00230C9F"/>
    <w:rsid w:val="002329F1"/>
    <w:rsid w:val="002411FC"/>
    <w:rsid w:val="002845C4"/>
    <w:rsid w:val="002A2413"/>
    <w:rsid w:val="002A5419"/>
    <w:rsid w:val="002B2B08"/>
    <w:rsid w:val="002B474C"/>
    <w:rsid w:val="002B7385"/>
    <w:rsid w:val="002C291B"/>
    <w:rsid w:val="002C52B7"/>
    <w:rsid w:val="002E2A3A"/>
    <w:rsid w:val="002E4ED8"/>
    <w:rsid w:val="002E6049"/>
    <w:rsid w:val="002F1EC5"/>
    <w:rsid w:val="00313ABA"/>
    <w:rsid w:val="00315842"/>
    <w:rsid w:val="0032420D"/>
    <w:rsid w:val="003311BF"/>
    <w:rsid w:val="00331F08"/>
    <w:rsid w:val="00332922"/>
    <w:rsid w:val="00363945"/>
    <w:rsid w:val="00376E1E"/>
    <w:rsid w:val="0038597B"/>
    <w:rsid w:val="00390E68"/>
    <w:rsid w:val="0039540D"/>
    <w:rsid w:val="003A4498"/>
    <w:rsid w:val="003B2198"/>
    <w:rsid w:val="003C1237"/>
    <w:rsid w:val="003C27EF"/>
    <w:rsid w:val="003C3807"/>
    <w:rsid w:val="003D1D26"/>
    <w:rsid w:val="003D5C7D"/>
    <w:rsid w:val="003D7351"/>
    <w:rsid w:val="003E071F"/>
    <w:rsid w:val="003F511E"/>
    <w:rsid w:val="004000F1"/>
    <w:rsid w:val="00400F67"/>
    <w:rsid w:val="004042DA"/>
    <w:rsid w:val="00423B58"/>
    <w:rsid w:val="004357DE"/>
    <w:rsid w:val="00437369"/>
    <w:rsid w:val="00444FE4"/>
    <w:rsid w:val="00445842"/>
    <w:rsid w:val="00460E57"/>
    <w:rsid w:val="00473BB6"/>
    <w:rsid w:val="004802D7"/>
    <w:rsid w:val="00482D86"/>
    <w:rsid w:val="00483E49"/>
    <w:rsid w:val="0049196F"/>
    <w:rsid w:val="004B42EB"/>
    <w:rsid w:val="004E1382"/>
    <w:rsid w:val="004E6D99"/>
    <w:rsid w:val="004F6206"/>
    <w:rsid w:val="00502405"/>
    <w:rsid w:val="00511450"/>
    <w:rsid w:val="005137CF"/>
    <w:rsid w:val="00526A15"/>
    <w:rsid w:val="0052758D"/>
    <w:rsid w:val="00535E29"/>
    <w:rsid w:val="00550D40"/>
    <w:rsid w:val="00554E82"/>
    <w:rsid w:val="005613D5"/>
    <w:rsid w:val="00566920"/>
    <w:rsid w:val="0059698B"/>
    <w:rsid w:val="005B01A2"/>
    <w:rsid w:val="005C24CA"/>
    <w:rsid w:val="005C7A11"/>
    <w:rsid w:val="005D2D7E"/>
    <w:rsid w:val="005E0827"/>
    <w:rsid w:val="005F4399"/>
    <w:rsid w:val="005F756B"/>
    <w:rsid w:val="00615ADC"/>
    <w:rsid w:val="0061610D"/>
    <w:rsid w:val="0063120B"/>
    <w:rsid w:val="00640FE4"/>
    <w:rsid w:val="00641209"/>
    <w:rsid w:val="00650318"/>
    <w:rsid w:val="00660848"/>
    <w:rsid w:val="00670614"/>
    <w:rsid w:val="0068091F"/>
    <w:rsid w:val="0068126A"/>
    <w:rsid w:val="0069242B"/>
    <w:rsid w:val="00694935"/>
    <w:rsid w:val="006A5545"/>
    <w:rsid w:val="006B4E71"/>
    <w:rsid w:val="006B5198"/>
    <w:rsid w:val="006C1D75"/>
    <w:rsid w:val="006C3EA6"/>
    <w:rsid w:val="006D0249"/>
    <w:rsid w:val="006D106B"/>
    <w:rsid w:val="006D3EBA"/>
    <w:rsid w:val="006D4278"/>
    <w:rsid w:val="006E1BA4"/>
    <w:rsid w:val="007006C6"/>
    <w:rsid w:val="007057FB"/>
    <w:rsid w:val="0071327B"/>
    <w:rsid w:val="00721421"/>
    <w:rsid w:val="00741ACA"/>
    <w:rsid w:val="007436A8"/>
    <w:rsid w:val="00757652"/>
    <w:rsid w:val="0076156B"/>
    <w:rsid w:val="00777CC3"/>
    <w:rsid w:val="00785533"/>
    <w:rsid w:val="007A0BFB"/>
    <w:rsid w:val="007A136E"/>
    <w:rsid w:val="007A13DF"/>
    <w:rsid w:val="007A1E37"/>
    <w:rsid w:val="007A2332"/>
    <w:rsid w:val="007A3891"/>
    <w:rsid w:val="007A4524"/>
    <w:rsid w:val="007B26DB"/>
    <w:rsid w:val="007B2C05"/>
    <w:rsid w:val="007B2CA3"/>
    <w:rsid w:val="007C027C"/>
    <w:rsid w:val="007C2EE9"/>
    <w:rsid w:val="007C6992"/>
    <w:rsid w:val="007C6FC1"/>
    <w:rsid w:val="007C7473"/>
    <w:rsid w:val="007E2554"/>
    <w:rsid w:val="007E5E12"/>
    <w:rsid w:val="007F36C9"/>
    <w:rsid w:val="007F434A"/>
    <w:rsid w:val="007F6294"/>
    <w:rsid w:val="007F7736"/>
    <w:rsid w:val="0080468E"/>
    <w:rsid w:val="00811E07"/>
    <w:rsid w:val="00813B21"/>
    <w:rsid w:val="00832095"/>
    <w:rsid w:val="00836C57"/>
    <w:rsid w:val="008441B3"/>
    <w:rsid w:val="00853C8C"/>
    <w:rsid w:val="00855301"/>
    <w:rsid w:val="00862CCC"/>
    <w:rsid w:val="00863F3C"/>
    <w:rsid w:val="00865C34"/>
    <w:rsid w:val="00873682"/>
    <w:rsid w:val="00883CEC"/>
    <w:rsid w:val="008842D8"/>
    <w:rsid w:val="00884AF1"/>
    <w:rsid w:val="00887EC1"/>
    <w:rsid w:val="008A5536"/>
    <w:rsid w:val="008B0716"/>
    <w:rsid w:val="008C013E"/>
    <w:rsid w:val="008E58DF"/>
    <w:rsid w:val="008E67D5"/>
    <w:rsid w:val="008F1933"/>
    <w:rsid w:val="008F32D9"/>
    <w:rsid w:val="008F649F"/>
    <w:rsid w:val="00902487"/>
    <w:rsid w:val="00906F2E"/>
    <w:rsid w:val="00915BB9"/>
    <w:rsid w:val="00921D9F"/>
    <w:rsid w:val="00922A35"/>
    <w:rsid w:val="00927B06"/>
    <w:rsid w:val="00931B35"/>
    <w:rsid w:val="009416A3"/>
    <w:rsid w:val="00955552"/>
    <w:rsid w:val="00964476"/>
    <w:rsid w:val="00970F46"/>
    <w:rsid w:val="0098631F"/>
    <w:rsid w:val="009868DE"/>
    <w:rsid w:val="00990BE9"/>
    <w:rsid w:val="00994B54"/>
    <w:rsid w:val="009B1202"/>
    <w:rsid w:val="009C3162"/>
    <w:rsid w:val="009C46C8"/>
    <w:rsid w:val="009D3D88"/>
    <w:rsid w:val="009D4985"/>
    <w:rsid w:val="009E49B6"/>
    <w:rsid w:val="00A5259D"/>
    <w:rsid w:val="00A62510"/>
    <w:rsid w:val="00A62656"/>
    <w:rsid w:val="00A70236"/>
    <w:rsid w:val="00A7295D"/>
    <w:rsid w:val="00A84CCE"/>
    <w:rsid w:val="00A8629A"/>
    <w:rsid w:val="00AA0688"/>
    <w:rsid w:val="00AA2918"/>
    <w:rsid w:val="00AA2A04"/>
    <w:rsid w:val="00AC3AFE"/>
    <w:rsid w:val="00AD7672"/>
    <w:rsid w:val="00AF4181"/>
    <w:rsid w:val="00AF6BE7"/>
    <w:rsid w:val="00B07B1E"/>
    <w:rsid w:val="00B139AC"/>
    <w:rsid w:val="00B37AA7"/>
    <w:rsid w:val="00B5003A"/>
    <w:rsid w:val="00B56B88"/>
    <w:rsid w:val="00B57F60"/>
    <w:rsid w:val="00B63D24"/>
    <w:rsid w:val="00B65658"/>
    <w:rsid w:val="00B667E5"/>
    <w:rsid w:val="00B73161"/>
    <w:rsid w:val="00B8179A"/>
    <w:rsid w:val="00B94876"/>
    <w:rsid w:val="00B97FA3"/>
    <w:rsid w:val="00BB64BE"/>
    <w:rsid w:val="00BC5019"/>
    <w:rsid w:val="00BE0355"/>
    <w:rsid w:val="00BE7CDA"/>
    <w:rsid w:val="00BF6DC6"/>
    <w:rsid w:val="00C038D6"/>
    <w:rsid w:val="00C05324"/>
    <w:rsid w:val="00C07A5A"/>
    <w:rsid w:val="00C141B4"/>
    <w:rsid w:val="00C14206"/>
    <w:rsid w:val="00C17B11"/>
    <w:rsid w:val="00C30940"/>
    <w:rsid w:val="00C30FE9"/>
    <w:rsid w:val="00C317DF"/>
    <w:rsid w:val="00C35F30"/>
    <w:rsid w:val="00C449E7"/>
    <w:rsid w:val="00C57342"/>
    <w:rsid w:val="00C82DB0"/>
    <w:rsid w:val="00C93B55"/>
    <w:rsid w:val="00CA1604"/>
    <w:rsid w:val="00CA3470"/>
    <w:rsid w:val="00CA6F0C"/>
    <w:rsid w:val="00CB4668"/>
    <w:rsid w:val="00CB4BF1"/>
    <w:rsid w:val="00CB4FCF"/>
    <w:rsid w:val="00CC08DD"/>
    <w:rsid w:val="00CC39E1"/>
    <w:rsid w:val="00CD0A64"/>
    <w:rsid w:val="00CD2FE8"/>
    <w:rsid w:val="00CD4452"/>
    <w:rsid w:val="00CE1640"/>
    <w:rsid w:val="00CE4527"/>
    <w:rsid w:val="00D03A31"/>
    <w:rsid w:val="00D0698F"/>
    <w:rsid w:val="00D12541"/>
    <w:rsid w:val="00D262FE"/>
    <w:rsid w:val="00D35C57"/>
    <w:rsid w:val="00D66325"/>
    <w:rsid w:val="00D716FA"/>
    <w:rsid w:val="00D73CB7"/>
    <w:rsid w:val="00D76760"/>
    <w:rsid w:val="00D83A57"/>
    <w:rsid w:val="00DA0F88"/>
    <w:rsid w:val="00DA318B"/>
    <w:rsid w:val="00DA6C2A"/>
    <w:rsid w:val="00DB0DB9"/>
    <w:rsid w:val="00DB10A9"/>
    <w:rsid w:val="00DB20AC"/>
    <w:rsid w:val="00DB574E"/>
    <w:rsid w:val="00DB5AA5"/>
    <w:rsid w:val="00DD3BD5"/>
    <w:rsid w:val="00DE57EF"/>
    <w:rsid w:val="00DE6ABF"/>
    <w:rsid w:val="00DF03F2"/>
    <w:rsid w:val="00DF4A7D"/>
    <w:rsid w:val="00E038C7"/>
    <w:rsid w:val="00E05E81"/>
    <w:rsid w:val="00E05FDA"/>
    <w:rsid w:val="00E06109"/>
    <w:rsid w:val="00E129D2"/>
    <w:rsid w:val="00E13D92"/>
    <w:rsid w:val="00E23CCF"/>
    <w:rsid w:val="00E26EEA"/>
    <w:rsid w:val="00E33921"/>
    <w:rsid w:val="00E34414"/>
    <w:rsid w:val="00E60D29"/>
    <w:rsid w:val="00E65F2D"/>
    <w:rsid w:val="00E67E9A"/>
    <w:rsid w:val="00E76027"/>
    <w:rsid w:val="00E8283F"/>
    <w:rsid w:val="00E8365C"/>
    <w:rsid w:val="00E843EF"/>
    <w:rsid w:val="00E87362"/>
    <w:rsid w:val="00EA4B29"/>
    <w:rsid w:val="00EB0E83"/>
    <w:rsid w:val="00EC178A"/>
    <w:rsid w:val="00ED4222"/>
    <w:rsid w:val="00EE4A96"/>
    <w:rsid w:val="00F100D2"/>
    <w:rsid w:val="00F15ACD"/>
    <w:rsid w:val="00F2032F"/>
    <w:rsid w:val="00F20BC8"/>
    <w:rsid w:val="00F2679E"/>
    <w:rsid w:val="00F46389"/>
    <w:rsid w:val="00F5114F"/>
    <w:rsid w:val="00F51FAF"/>
    <w:rsid w:val="00F702BE"/>
    <w:rsid w:val="00F86F21"/>
    <w:rsid w:val="00F95249"/>
    <w:rsid w:val="00FA26C4"/>
    <w:rsid w:val="00FD532D"/>
    <w:rsid w:val="00FD66CB"/>
    <w:rsid w:val="00FD7C28"/>
    <w:rsid w:val="00FE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99"/>
    <w:locked/>
    <w:rPr>
      <w:rFonts w:ascii="Cambria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A6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027E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27E30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rsid w:val="00027E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27E30"/>
    <w:rPr>
      <w:rFonts w:cs="Times New Roman"/>
      <w:sz w:val="24"/>
      <w:szCs w:val="24"/>
    </w:rPr>
  </w:style>
  <w:style w:type="paragraph" w:styleId="af1">
    <w:name w:val="Normal (Web)"/>
    <w:basedOn w:val="a"/>
    <w:uiPriority w:val="99"/>
    <w:semiHidden/>
    <w:rsid w:val="00220850"/>
    <w:pPr>
      <w:spacing w:before="100" w:beforeAutospacing="1" w:after="100" w:afterAutospacing="1"/>
    </w:pPr>
  </w:style>
  <w:style w:type="character" w:styleId="af2">
    <w:name w:val="Strong"/>
    <w:basedOn w:val="a0"/>
    <w:uiPriority w:val="99"/>
    <w:qFormat/>
    <w:locked/>
    <w:rsid w:val="00220850"/>
    <w:rPr>
      <w:rFonts w:cs="Times New Roman"/>
      <w:b/>
      <w:bCs/>
    </w:rPr>
  </w:style>
  <w:style w:type="paragraph" w:styleId="af3">
    <w:name w:val="Body Text Indent"/>
    <w:basedOn w:val="a"/>
    <w:link w:val="af4"/>
    <w:uiPriority w:val="99"/>
    <w:rsid w:val="007E5E1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Pr>
      <w:rFonts w:cs="Times New Roman"/>
      <w:sz w:val="24"/>
      <w:szCs w:val="24"/>
    </w:rPr>
  </w:style>
  <w:style w:type="character" w:styleId="af5">
    <w:name w:val="Hyperlink"/>
    <w:basedOn w:val="a0"/>
    <w:uiPriority w:val="99"/>
    <w:rsid w:val="008C013E"/>
    <w:rPr>
      <w:rFonts w:cs="Times New Roman"/>
      <w:color w:val="0000FF"/>
      <w:u w:val="single"/>
    </w:rPr>
  </w:style>
  <w:style w:type="paragraph" w:customStyle="1" w:styleId="formattexttopleveltext">
    <w:name w:val="formattext topleveltext"/>
    <w:basedOn w:val="a"/>
    <w:uiPriority w:val="99"/>
    <w:rsid w:val="007A1E37"/>
    <w:pPr>
      <w:spacing w:before="100" w:beforeAutospacing="1" w:after="100" w:afterAutospacing="1"/>
    </w:pPr>
  </w:style>
  <w:style w:type="character" w:customStyle="1" w:styleId="11">
    <w:name w:val="Знак Знак1"/>
    <w:basedOn w:val="a0"/>
    <w:uiPriority w:val="99"/>
    <w:locked/>
    <w:rsid w:val="009C3162"/>
    <w:rPr>
      <w:rFonts w:cs="Times New Roman"/>
      <w:sz w:val="24"/>
      <w:szCs w:val="24"/>
      <w:lang w:val="en-US" w:eastAsia="en-US" w:bidi="ar-SA"/>
    </w:rPr>
  </w:style>
  <w:style w:type="character" w:customStyle="1" w:styleId="af6">
    <w:name w:val="Цветовое выделение"/>
    <w:uiPriority w:val="99"/>
    <w:rsid w:val="002E4ED8"/>
    <w:rPr>
      <w:b/>
      <w:color w:val="000080"/>
      <w:sz w:val="20"/>
    </w:rPr>
  </w:style>
  <w:style w:type="character" w:customStyle="1" w:styleId="af7">
    <w:name w:val="Гипертекстовая ссылка"/>
    <w:uiPriority w:val="99"/>
    <w:rsid w:val="00F86F21"/>
    <w:rPr>
      <w:color w:val="106BBE"/>
      <w:sz w:val="20"/>
    </w:rPr>
  </w:style>
  <w:style w:type="paragraph" w:styleId="HTML">
    <w:name w:val="HTML Preformatted"/>
    <w:basedOn w:val="a"/>
    <w:link w:val="HTML0"/>
    <w:uiPriority w:val="99"/>
    <w:rsid w:val="00F51F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9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8639">
                  <w:marLeft w:val="320"/>
                  <w:marRight w:val="32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9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9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29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29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8637">
                  <w:marLeft w:val="320"/>
                  <w:marRight w:val="32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9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6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8646">
              <w:marLeft w:val="-1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8643">
                  <w:marLeft w:val="18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864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9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hyperlink" Target="https://login.consultant.ru/link/?req=doc&amp;base=LAW&amp;n=342030&amp;date=02.03.2020&amp;dst=2896&amp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12038258.830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58.495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83163&amp;date=17.12.2019&amp;dst=5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F1DD81EC856A9325D5479F6462D316D1F9B608261FB4CC3490E8F02EF2EF3AF2350AF0F0FFEBFEAB30FEGBz2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3299</Words>
  <Characters>18810</Characters>
  <Application>Microsoft Office Word</Application>
  <DocSecurity>0</DocSecurity>
  <Lines>156</Lines>
  <Paragraphs>44</Paragraphs>
  <ScaleCrop>false</ScaleCrop>
  <Company>poltpos</Company>
  <LinksUpToDate>false</LinksUpToDate>
  <CharactersWithSpaces>22065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2</cp:revision>
  <cp:lastPrinted>2020-02-03T08:51:00Z</cp:lastPrinted>
  <dcterms:created xsi:type="dcterms:W3CDTF">2020-03-02T12:51:00Z</dcterms:created>
  <dcterms:modified xsi:type="dcterms:W3CDTF">2020-03-02T12:51:00Z</dcterms:modified>
</cp:coreProperties>
</file>